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EEE68" w14:textId="77777777" w:rsidR="008E019A" w:rsidRDefault="008E019A">
      <w:pPr>
        <w:widowControl w:val="0"/>
        <w:pBdr>
          <w:top w:val="nil"/>
          <w:left w:val="nil"/>
          <w:bottom w:val="nil"/>
          <w:right w:val="nil"/>
          <w:between w:val="nil"/>
        </w:pBdr>
        <w:spacing w:line="367" w:lineRule="auto"/>
        <w:ind w:left="1298" w:right="373"/>
        <w:jc w:val="center"/>
        <w:rPr>
          <w:rFonts w:ascii="Calibri" w:eastAsia="Calibri" w:hAnsi="Calibri" w:cs="Calibri"/>
          <w:color w:val="7030A0"/>
          <w:sz w:val="72"/>
          <w:szCs w:val="72"/>
        </w:rPr>
      </w:pPr>
    </w:p>
    <w:p w14:paraId="23DCEF23" w14:textId="73C1ADED" w:rsidR="008E019A" w:rsidRDefault="001E1C30">
      <w:pPr>
        <w:widowControl w:val="0"/>
        <w:pBdr>
          <w:top w:val="nil"/>
          <w:left w:val="nil"/>
          <w:bottom w:val="nil"/>
          <w:right w:val="nil"/>
          <w:between w:val="nil"/>
        </w:pBdr>
        <w:spacing w:line="367" w:lineRule="auto"/>
        <w:ind w:left="1298" w:right="373"/>
        <w:jc w:val="center"/>
        <w:rPr>
          <w:rFonts w:ascii="Calibri" w:eastAsia="Calibri" w:hAnsi="Calibri" w:cs="Calibri"/>
          <w:b/>
          <w:color w:val="7030A0"/>
          <w:sz w:val="40"/>
          <w:szCs w:val="40"/>
        </w:rPr>
      </w:pPr>
      <w:r>
        <w:rPr>
          <w:rFonts w:ascii="Calibri" w:eastAsia="Calibri" w:hAnsi="Calibri" w:cs="Calibri"/>
          <w:color w:val="7030A0"/>
          <w:sz w:val="72"/>
          <w:szCs w:val="72"/>
        </w:rPr>
        <w:t xml:space="preserve">Port Neches Little League </w:t>
      </w:r>
      <w:r>
        <w:rPr>
          <w:rFonts w:ascii="Calibri" w:eastAsia="Calibri" w:hAnsi="Calibri" w:cs="Calibri"/>
          <w:b/>
          <w:i/>
          <w:color w:val="000000"/>
          <w:sz w:val="96"/>
          <w:szCs w:val="96"/>
          <w:u w:val="single"/>
        </w:rPr>
        <w:t>202</w:t>
      </w:r>
      <w:r w:rsidR="00D953AE">
        <w:rPr>
          <w:rFonts w:ascii="Calibri" w:eastAsia="Calibri" w:hAnsi="Calibri" w:cs="Calibri"/>
          <w:b/>
          <w:i/>
          <w:sz w:val="96"/>
          <w:szCs w:val="96"/>
          <w:u w:val="single"/>
        </w:rPr>
        <w:t>4</w:t>
      </w:r>
      <w:r>
        <w:rPr>
          <w:rFonts w:ascii="Calibri" w:eastAsia="Calibri" w:hAnsi="Calibri" w:cs="Calibri"/>
          <w:b/>
          <w:i/>
          <w:color w:val="000000"/>
          <w:sz w:val="96"/>
          <w:szCs w:val="96"/>
          <w:u w:val="single"/>
        </w:rPr>
        <w:t xml:space="preserve"> ASAP Safety Plan</w:t>
      </w:r>
      <w:r>
        <w:rPr>
          <w:rFonts w:ascii="Calibri" w:eastAsia="Calibri" w:hAnsi="Calibri" w:cs="Calibri"/>
          <w:b/>
          <w:i/>
          <w:color w:val="000000"/>
          <w:sz w:val="96"/>
          <w:szCs w:val="96"/>
        </w:rPr>
        <w:t xml:space="preserve"> </w:t>
      </w:r>
      <w:r>
        <w:rPr>
          <w:rFonts w:ascii="Calibri" w:eastAsia="Calibri" w:hAnsi="Calibri" w:cs="Calibri"/>
          <w:b/>
          <w:color w:val="7030A0"/>
          <w:sz w:val="40"/>
          <w:szCs w:val="40"/>
        </w:rPr>
        <w:t xml:space="preserve">League ID #3433209 </w:t>
      </w:r>
    </w:p>
    <w:p w14:paraId="6DCEE602" w14:textId="77777777" w:rsidR="008E019A" w:rsidRDefault="001E1C30">
      <w:pPr>
        <w:widowControl w:val="0"/>
        <w:pBdr>
          <w:top w:val="nil"/>
          <w:left w:val="nil"/>
          <w:bottom w:val="nil"/>
          <w:right w:val="nil"/>
          <w:between w:val="nil"/>
        </w:pBdr>
        <w:spacing w:before="1013" w:line="240" w:lineRule="auto"/>
        <w:ind w:left="2529"/>
        <w:rPr>
          <w:rFonts w:ascii="Calibri" w:eastAsia="Calibri" w:hAnsi="Calibri" w:cs="Calibri"/>
          <w:b/>
          <w:color w:val="7030A0"/>
          <w:sz w:val="40"/>
          <w:szCs w:val="40"/>
        </w:rPr>
      </w:pPr>
      <w:r>
        <w:rPr>
          <w:rFonts w:ascii="Calibri" w:eastAsia="Calibri" w:hAnsi="Calibri" w:cs="Calibri"/>
          <w:b/>
          <w:color w:val="7030A0"/>
          <w:sz w:val="40"/>
          <w:szCs w:val="40"/>
        </w:rPr>
        <w:t xml:space="preserve">  </w:t>
      </w:r>
      <w:r>
        <w:rPr>
          <w:noProof/>
        </w:rPr>
        <w:drawing>
          <wp:anchor distT="19050" distB="19050" distL="19050" distR="19050" simplePos="0" relativeHeight="251658240" behindDoc="0" locked="0" layoutInCell="1" hidden="0" allowOverlap="1" wp14:anchorId="740705F6" wp14:editId="4C7CB52A">
            <wp:simplePos x="0" y="0"/>
            <wp:positionH relativeFrom="column">
              <wp:posOffset>2390775</wp:posOffset>
            </wp:positionH>
            <wp:positionV relativeFrom="paragraph">
              <wp:posOffset>561975</wp:posOffset>
            </wp:positionV>
            <wp:extent cx="2543528" cy="228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543528" cy="2289175"/>
                    </a:xfrm>
                    <a:prstGeom prst="rect">
                      <a:avLst/>
                    </a:prstGeom>
                    <a:ln/>
                  </pic:spPr>
                </pic:pic>
              </a:graphicData>
            </a:graphic>
          </wp:anchor>
        </w:drawing>
      </w:r>
    </w:p>
    <w:p w14:paraId="355AC1D4" w14:textId="77777777" w:rsidR="008E019A" w:rsidRDefault="001E1C30">
      <w:pPr>
        <w:widowControl w:val="0"/>
        <w:pBdr>
          <w:top w:val="nil"/>
          <w:left w:val="nil"/>
          <w:bottom w:val="nil"/>
          <w:right w:val="nil"/>
          <w:between w:val="nil"/>
        </w:pBdr>
        <w:spacing w:before="262" w:line="240" w:lineRule="auto"/>
        <w:ind w:left="2529"/>
        <w:rPr>
          <w:rFonts w:ascii="Calibri" w:eastAsia="Calibri" w:hAnsi="Calibri" w:cs="Calibri"/>
          <w:b/>
          <w:color w:val="7030A0"/>
          <w:sz w:val="40"/>
          <w:szCs w:val="40"/>
        </w:rPr>
      </w:pPr>
      <w:r>
        <w:rPr>
          <w:rFonts w:ascii="Calibri" w:eastAsia="Calibri" w:hAnsi="Calibri" w:cs="Calibri"/>
          <w:b/>
          <w:color w:val="7030A0"/>
          <w:sz w:val="40"/>
          <w:szCs w:val="40"/>
        </w:rPr>
        <w:t xml:space="preserve">  </w:t>
      </w:r>
    </w:p>
    <w:p w14:paraId="75CAB974" w14:textId="77777777" w:rsidR="008E019A" w:rsidRDefault="008E019A">
      <w:pPr>
        <w:widowControl w:val="0"/>
        <w:pBdr>
          <w:top w:val="nil"/>
          <w:left w:val="nil"/>
          <w:bottom w:val="nil"/>
          <w:right w:val="nil"/>
          <w:between w:val="nil"/>
        </w:pBdr>
        <w:spacing w:before="855" w:line="240" w:lineRule="auto"/>
        <w:ind w:right="217"/>
        <w:jc w:val="right"/>
        <w:rPr>
          <w:rFonts w:ascii="Calibri" w:eastAsia="Calibri" w:hAnsi="Calibri" w:cs="Calibri"/>
          <w:sz w:val="19"/>
          <w:szCs w:val="19"/>
        </w:rPr>
      </w:pPr>
    </w:p>
    <w:p w14:paraId="7D39965E" w14:textId="77777777" w:rsidR="008E019A" w:rsidRDefault="008E019A">
      <w:pPr>
        <w:widowControl w:val="0"/>
        <w:pBdr>
          <w:top w:val="nil"/>
          <w:left w:val="nil"/>
          <w:bottom w:val="nil"/>
          <w:right w:val="nil"/>
          <w:between w:val="nil"/>
        </w:pBdr>
        <w:spacing w:before="855" w:line="240" w:lineRule="auto"/>
        <w:ind w:right="217"/>
        <w:rPr>
          <w:rFonts w:ascii="Calibri" w:eastAsia="Calibri" w:hAnsi="Calibri" w:cs="Calibri"/>
          <w:sz w:val="19"/>
          <w:szCs w:val="19"/>
        </w:rPr>
      </w:pPr>
    </w:p>
    <w:p w14:paraId="254A7E79" w14:textId="77777777" w:rsidR="008E019A" w:rsidRDefault="008E019A">
      <w:pPr>
        <w:widowControl w:val="0"/>
        <w:pBdr>
          <w:top w:val="nil"/>
          <w:left w:val="nil"/>
          <w:bottom w:val="nil"/>
          <w:right w:val="nil"/>
          <w:between w:val="nil"/>
        </w:pBdr>
        <w:spacing w:before="855" w:line="240" w:lineRule="auto"/>
        <w:ind w:right="217"/>
        <w:rPr>
          <w:rFonts w:ascii="Calibri" w:eastAsia="Calibri" w:hAnsi="Calibri" w:cs="Calibri"/>
          <w:sz w:val="2"/>
          <w:szCs w:val="2"/>
        </w:rPr>
      </w:pPr>
    </w:p>
    <w:p w14:paraId="35E2B835" w14:textId="77777777" w:rsidR="008E019A" w:rsidRDefault="001E1C30">
      <w:pPr>
        <w:widowControl w:val="0"/>
        <w:pBdr>
          <w:top w:val="nil"/>
          <w:left w:val="nil"/>
          <w:bottom w:val="nil"/>
          <w:right w:val="nil"/>
          <w:between w:val="nil"/>
        </w:pBdr>
        <w:spacing w:before="855" w:line="240" w:lineRule="auto"/>
        <w:ind w:left="5760" w:right="217"/>
        <w:rPr>
          <w:rFonts w:ascii="Calibri" w:eastAsia="Calibri" w:hAnsi="Calibri" w:cs="Calibri"/>
          <w:color w:val="000000"/>
          <w:sz w:val="21"/>
          <w:szCs w:val="21"/>
        </w:rPr>
      </w:pPr>
      <w:proofErr w:type="gramStart"/>
      <w:r>
        <w:rPr>
          <w:rFonts w:ascii="Calibri" w:eastAsia="Calibri" w:hAnsi="Calibri" w:cs="Calibri"/>
          <w:color w:val="000000"/>
          <w:sz w:val="21"/>
          <w:szCs w:val="21"/>
        </w:rPr>
        <w:t>Approved</w:t>
      </w:r>
      <w:r>
        <w:rPr>
          <w:rFonts w:ascii="Calibri" w:eastAsia="Calibri" w:hAnsi="Calibri" w:cs="Calibri"/>
          <w:sz w:val="21"/>
          <w:szCs w:val="21"/>
        </w:rPr>
        <w:t xml:space="preserve"> </w:t>
      </w:r>
      <w:r>
        <w:rPr>
          <w:rFonts w:ascii="Calibri" w:eastAsia="Calibri" w:hAnsi="Calibri" w:cs="Calibri"/>
          <w:color w:val="000000"/>
          <w:sz w:val="21"/>
          <w:szCs w:val="21"/>
        </w:rPr>
        <w:t xml:space="preserve"> by</w:t>
      </w:r>
      <w:proofErr w:type="gramEnd"/>
      <w:r>
        <w:rPr>
          <w:rFonts w:ascii="Calibri" w:eastAsia="Calibri" w:hAnsi="Calibri" w:cs="Calibri"/>
          <w:color w:val="000000"/>
          <w:sz w:val="21"/>
          <w:szCs w:val="21"/>
        </w:rPr>
        <w:t xml:space="preserve"> Board of Directors: </w:t>
      </w:r>
    </w:p>
    <w:p w14:paraId="55C19155" w14:textId="77777777" w:rsidR="008E019A" w:rsidRDefault="001E1C30">
      <w:pPr>
        <w:widowControl w:val="0"/>
        <w:pBdr>
          <w:top w:val="nil"/>
          <w:left w:val="nil"/>
          <w:bottom w:val="nil"/>
          <w:right w:val="nil"/>
          <w:between w:val="nil"/>
        </w:pBdr>
        <w:spacing w:before="262" w:line="480" w:lineRule="auto"/>
        <w:ind w:left="5040" w:right="204" w:firstLine="720"/>
        <w:rPr>
          <w:rFonts w:ascii="Calibri" w:eastAsia="Calibri" w:hAnsi="Calibri" w:cs="Calibri"/>
          <w:color w:val="000000"/>
          <w:sz w:val="21"/>
          <w:szCs w:val="21"/>
        </w:rPr>
      </w:pPr>
      <w:r>
        <w:rPr>
          <w:rFonts w:ascii="Calibri" w:eastAsia="Calibri" w:hAnsi="Calibri" w:cs="Calibri"/>
          <w:color w:val="000000"/>
          <w:sz w:val="21"/>
          <w:szCs w:val="21"/>
        </w:rPr>
        <w:t xml:space="preserve">Authorized League Signature:  </w:t>
      </w:r>
    </w:p>
    <w:p w14:paraId="7DF1600A" w14:textId="314790FC" w:rsidR="008E019A" w:rsidRDefault="00D953AE" w:rsidP="00D953AE">
      <w:pPr>
        <w:widowControl w:val="0"/>
        <w:pBdr>
          <w:top w:val="nil"/>
          <w:left w:val="nil"/>
          <w:bottom w:val="nil"/>
          <w:right w:val="nil"/>
          <w:between w:val="nil"/>
        </w:pBdr>
        <w:spacing w:line="480" w:lineRule="auto"/>
        <w:ind w:left="5040" w:right="213" w:firstLine="720"/>
        <w:rPr>
          <w:rFonts w:ascii="Calibri" w:eastAsia="Calibri" w:hAnsi="Calibri" w:cs="Calibri"/>
          <w:sz w:val="21"/>
          <w:szCs w:val="21"/>
        </w:rPr>
      </w:pPr>
      <w:r>
        <w:rPr>
          <w:rFonts w:ascii="Calibri" w:eastAsia="Calibri" w:hAnsi="Calibri" w:cs="Calibri"/>
          <w:sz w:val="21"/>
          <w:szCs w:val="21"/>
        </w:rPr>
        <w:t>Trey Gaspard</w:t>
      </w:r>
      <w:r w:rsidR="001E1C30">
        <w:rPr>
          <w:rFonts w:ascii="Calibri" w:eastAsia="Calibri" w:hAnsi="Calibri" w:cs="Calibri"/>
          <w:sz w:val="21"/>
          <w:szCs w:val="21"/>
        </w:rPr>
        <w:t>, League President</w:t>
      </w:r>
    </w:p>
    <w:p w14:paraId="2FFE4AA2" w14:textId="77777777" w:rsidR="008E019A" w:rsidRDefault="008E019A">
      <w:pPr>
        <w:widowControl w:val="0"/>
        <w:pBdr>
          <w:top w:val="nil"/>
          <w:left w:val="nil"/>
          <w:bottom w:val="nil"/>
          <w:right w:val="nil"/>
          <w:between w:val="nil"/>
        </w:pBdr>
        <w:spacing w:line="480" w:lineRule="auto"/>
        <w:ind w:right="213"/>
        <w:rPr>
          <w:rFonts w:ascii="Calibri" w:eastAsia="Calibri" w:hAnsi="Calibri" w:cs="Calibri"/>
          <w:color w:val="7030A0"/>
          <w:sz w:val="19"/>
          <w:szCs w:val="19"/>
        </w:rPr>
      </w:pPr>
    </w:p>
    <w:p w14:paraId="4981EB03" w14:textId="77777777" w:rsidR="008E019A" w:rsidRDefault="008E019A">
      <w:pPr>
        <w:widowControl w:val="0"/>
        <w:pBdr>
          <w:top w:val="nil"/>
          <w:left w:val="nil"/>
          <w:bottom w:val="nil"/>
          <w:right w:val="nil"/>
          <w:between w:val="nil"/>
        </w:pBdr>
        <w:spacing w:line="480" w:lineRule="auto"/>
        <w:ind w:right="213"/>
        <w:jc w:val="center"/>
        <w:rPr>
          <w:rFonts w:ascii="Calibri" w:eastAsia="Calibri" w:hAnsi="Calibri" w:cs="Calibri"/>
          <w:color w:val="7030A0"/>
          <w:sz w:val="19"/>
          <w:szCs w:val="19"/>
        </w:rPr>
      </w:pPr>
    </w:p>
    <w:p w14:paraId="1821BAD8" w14:textId="77777777" w:rsidR="008E019A" w:rsidRDefault="001E1C30">
      <w:pPr>
        <w:widowControl w:val="0"/>
        <w:spacing w:line="480" w:lineRule="auto"/>
        <w:ind w:right="213"/>
        <w:jc w:val="center"/>
        <w:rPr>
          <w:rFonts w:ascii="Calibri" w:eastAsia="Calibri" w:hAnsi="Calibri" w:cs="Calibri"/>
          <w:color w:val="7030A0"/>
          <w:sz w:val="19"/>
          <w:szCs w:val="19"/>
        </w:rPr>
      </w:pPr>
      <w:r>
        <w:rPr>
          <w:rFonts w:ascii="Calibri" w:eastAsia="Calibri" w:hAnsi="Calibri" w:cs="Calibri"/>
          <w:color w:val="7030A0"/>
          <w:sz w:val="19"/>
          <w:szCs w:val="19"/>
        </w:rPr>
        <w:t>Port Neches Little League Page 1 of 15</w:t>
      </w:r>
    </w:p>
    <w:p w14:paraId="6109A165"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98190FC"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223DDACF" w14:textId="38FD56BC" w:rsidR="008E019A" w:rsidRDefault="001E1C30">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r>
        <w:rPr>
          <w:noProof/>
        </w:rPr>
        <w:lastRenderedPageBreak/>
        <w:drawing>
          <wp:anchor distT="114300" distB="114300" distL="114300" distR="114300" simplePos="0" relativeHeight="251659264" behindDoc="0" locked="0" layoutInCell="1" hidden="0" allowOverlap="1" wp14:anchorId="673EDD67" wp14:editId="71C0ADC1">
            <wp:simplePos x="0" y="0"/>
            <wp:positionH relativeFrom="column">
              <wp:posOffset>-120649</wp:posOffset>
            </wp:positionH>
            <wp:positionV relativeFrom="paragraph">
              <wp:posOffset>114300</wp:posOffset>
            </wp:positionV>
            <wp:extent cx="7083157" cy="4378325"/>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6221" r="3912"/>
                    <a:stretch>
                      <a:fillRect/>
                    </a:stretch>
                  </pic:blipFill>
                  <pic:spPr>
                    <a:xfrm>
                      <a:off x="0" y="0"/>
                      <a:ext cx="7083157" cy="4378325"/>
                    </a:xfrm>
                    <a:prstGeom prst="rect">
                      <a:avLst/>
                    </a:prstGeom>
                    <a:ln/>
                  </pic:spPr>
                </pic:pic>
              </a:graphicData>
            </a:graphic>
          </wp:anchor>
        </w:drawing>
      </w:r>
    </w:p>
    <w:p w14:paraId="69F535E6" w14:textId="7F219CF4" w:rsidR="00D953AE" w:rsidRDefault="00D953AE">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78F4C21" w14:textId="5F6861D5" w:rsidR="00D953AE" w:rsidRDefault="00D953AE">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27E0C09" w14:textId="78A07F12" w:rsidR="00D953AE" w:rsidRDefault="00D953AE">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1E8ADB12" w14:textId="5002F191" w:rsidR="00D953AE" w:rsidRDefault="00D953AE">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1BFA3214" w14:textId="77777777" w:rsidR="00D953AE" w:rsidRDefault="00D953AE">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39FFEF2C"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2A8738C3"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20995926"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35FDC525"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6380FB13"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662CF18D"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653B8C68"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388657FC"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14EA2F19"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771D8FAC"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41D9F2A"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3F6FD477"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036BAA3"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0EA2DE27"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193136F7"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10166F6F"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7BDB6A9"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54155A38"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5232F49A"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07DEA51F"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03713C54"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2A24207C"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6FEF0D7"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3D6A3FFF"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r>
        <w:rPr>
          <w:noProof/>
        </w:rPr>
        <w:drawing>
          <wp:anchor distT="114300" distB="114300" distL="114300" distR="114300" simplePos="0" relativeHeight="251660288" behindDoc="0" locked="0" layoutInCell="1" hidden="0" allowOverlap="1" wp14:anchorId="07D6B031" wp14:editId="732A930D">
            <wp:simplePos x="0" y="0"/>
            <wp:positionH relativeFrom="column">
              <wp:posOffset>314325</wp:posOffset>
            </wp:positionH>
            <wp:positionV relativeFrom="paragraph">
              <wp:posOffset>104775</wp:posOffset>
            </wp:positionV>
            <wp:extent cx="6858000" cy="4280434"/>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2620" r="2837"/>
                    <a:stretch>
                      <a:fillRect/>
                    </a:stretch>
                  </pic:blipFill>
                  <pic:spPr>
                    <a:xfrm>
                      <a:off x="0" y="0"/>
                      <a:ext cx="6858000" cy="4280434"/>
                    </a:xfrm>
                    <a:prstGeom prst="rect">
                      <a:avLst/>
                    </a:prstGeom>
                    <a:ln/>
                  </pic:spPr>
                </pic:pic>
              </a:graphicData>
            </a:graphic>
          </wp:anchor>
        </w:drawing>
      </w:r>
    </w:p>
    <w:p w14:paraId="3025F5F3"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3B593CBA"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697B700D"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3F86A3AD"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2B41EE7A"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1B6694DD"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969B442"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773516DF"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ABB737B"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144A02F0"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765F6F13"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6352D74"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011D973B"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673F6EF9"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07913DAC"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69F7AE0C"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5DDCF5E6"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00D255D8"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2033F86B"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04CDD626"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679D3466"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14F02548"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5BD2EC75"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45C63246"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5F83853D"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539B5EE2" w14:textId="77777777" w:rsidR="008E019A" w:rsidRDefault="008E019A">
      <w:pPr>
        <w:widowControl w:val="0"/>
        <w:pBdr>
          <w:top w:val="nil"/>
          <w:left w:val="nil"/>
          <w:bottom w:val="nil"/>
          <w:right w:val="nil"/>
          <w:between w:val="nil"/>
        </w:pBdr>
        <w:spacing w:line="240" w:lineRule="auto"/>
        <w:rPr>
          <w:rFonts w:ascii="Calibri" w:eastAsia="Calibri" w:hAnsi="Calibri" w:cs="Calibri"/>
          <w:color w:val="7030A0"/>
          <w:sz w:val="19"/>
          <w:szCs w:val="19"/>
        </w:rPr>
      </w:pPr>
    </w:p>
    <w:p w14:paraId="0A93E942" w14:textId="77777777" w:rsidR="008E019A" w:rsidRDefault="008E019A">
      <w:pPr>
        <w:widowControl w:val="0"/>
        <w:pBdr>
          <w:top w:val="nil"/>
          <w:left w:val="nil"/>
          <w:bottom w:val="nil"/>
          <w:right w:val="nil"/>
          <w:between w:val="nil"/>
        </w:pBdr>
        <w:spacing w:line="240" w:lineRule="auto"/>
        <w:rPr>
          <w:rFonts w:ascii="Calibri" w:eastAsia="Calibri" w:hAnsi="Calibri" w:cs="Calibri"/>
          <w:color w:val="7030A0"/>
          <w:sz w:val="19"/>
          <w:szCs w:val="19"/>
        </w:rPr>
      </w:pPr>
    </w:p>
    <w:p w14:paraId="676844B1"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26203197"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3C1B27ED"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78D7802B"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7E5CDFFD"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2 of 15 </w:t>
      </w:r>
    </w:p>
    <w:p w14:paraId="4C09DC2E"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3150A083" w14:textId="77777777" w:rsidR="008E019A" w:rsidRDefault="001E1C30">
      <w:pPr>
        <w:widowControl w:val="0"/>
        <w:pBdr>
          <w:top w:val="nil"/>
          <w:left w:val="nil"/>
          <w:bottom w:val="nil"/>
          <w:right w:val="nil"/>
          <w:between w:val="nil"/>
        </w:pBdr>
        <w:spacing w:line="240" w:lineRule="auto"/>
        <w:ind w:left="720"/>
        <w:rPr>
          <w:rFonts w:ascii="Calibri" w:eastAsia="Calibri" w:hAnsi="Calibri" w:cs="Calibri"/>
          <w:b/>
          <w:color w:val="000000"/>
          <w:sz w:val="40"/>
          <w:szCs w:val="40"/>
        </w:rPr>
      </w:pPr>
      <w:r>
        <w:rPr>
          <w:rFonts w:ascii="Calibri" w:eastAsia="Calibri" w:hAnsi="Calibri" w:cs="Calibri"/>
          <w:b/>
          <w:color w:val="000000"/>
          <w:sz w:val="39"/>
          <w:szCs w:val="39"/>
        </w:rPr>
        <w:lastRenderedPageBreak/>
        <w:t xml:space="preserve">1. </w:t>
      </w:r>
      <w:r>
        <w:rPr>
          <w:rFonts w:ascii="Calibri" w:eastAsia="Calibri" w:hAnsi="Calibri" w:cs="Calibri"/>
          <w:b/>
          <w:color w:val="000000"/>
          <w:sz w:val="40"/>
          <w:szCs w:val="40"/>
          <w:u w:val="single"/>
        </w:rPr>
        <w:t>Introduction</w:t>
      </w:r>
      <w:r>
        <w:rPr>
          <w:rFonts w:ascii="Calibri" w:eastAsia="Calibri" w:hAnsi="Calibri" w:cs="Calibri"/>
          <w:b/>
          <w:color w:val="000000"/>
          <w:sz w:val="40"/>
          <w:szCs w:val="40"/>
        </w:rPr>
        <w:t xml:space="preserve"> </w:t>
      </w:r>
    </w:p>
    <w:p w14:paraId="7D2A8639" w14:textId="77777777" w:rsidR="008E019A" w:rsidRDefault="001E1C30">
      <w:pPr>
        <w:widowControl w:val="0"/>
        <w:pBdr>
          <w:top w:val="nil"/>
          <w:left w:val="nil"/>
          <w:bottom w:val="nil"/>
          <w:right w:val="nil"/>
          <w:between w:val="nil"/>
        </w:pBdr>
        <w:spacing w:before="311"/>
        <w:ind w:left="720" w:right="265" w:hanging="15"/>
        <w:rPr>
          <w:rFonts w:ascii="Calibri" w:eastAsia="Calibri" w:hAnsi="Calibri" w:cs="Calibri"/>
          <w:color w:val="000000"/>
          <w:sz w:val="26"/>
          <w:szCs w:val="26"/>
        </w:rPr>
      </w:pPr>
      <w:r>
        <w:rPr>
          <w:rFonts w:ascii="Calibri" w:eastAsia="Calibri" w:hAnsi="Calibri" w:cs="Calibri"/>
          <w:color w:val="000000"/>
          <w:sz w:val="26"/>
          <w:szCs w:val="26"/>
        </w:rPr>
        <w:t xml:space="preserve">ASAP - What is it? In 1995, ASAP (A Safety Awareness Program) was introduced with the goal of re-emphasizing the position of Safety Officer “to create awareness, through education and information, of the opportunities to provide a safer environment for kids and all participants of Little League Baseball”. This manual is offered as a tool to place some important information at manager’s and coach’s fingertips. </w:t>
      </w:r>
    </w:p>
    <w:p w14:paraId="636C213B" w14:textId="77777777" w:rsidR="008E019A" w:rsidRDefault="001E1C30">
      <w:pPr>
        <w:widowControl w:val="0"/>
        <w:pBdr>
          <w:top w:val="nil"/>
          <w:left w:val="nil"/>
          <w:bottom w:val="nil"/>
          <w:right w:val="nil"/>
          <w:between w:val="nil"/>
        </w:pBdr>
        <w:spacing w:before="303"/>
        <w:ind w:left="720" w:right="369" w:hanging="15"/>
        <w:rPr>
          <w:rFonts w:ascii="Calibri" w:eastAsia="Calibri" w:hAnsi="Calibri" w:cs="Calibri"/>
          <w:color w:val="000000"/>
          <w:sz w:val="26"/>
          <w:szCs w:val="26"/>
        </w:rPr>
      </w:pPr>
      <w:r>
        <w:rPr>
          <w:rFonts w:ascii="Calibri" w:eastAsia="Calibri" w:hAnsi="Calibri" w:cs="Calibri"/>
          <w:color w:val="000000"/>
          <w:sz w:val="26"/>
          <w:szCs w:val="26"/>
        </w:rPr>
        <w:t xml:space="preserve">Used in conjunction with the Little League Rule Book, Local Option Rules, the Play it Safe book, Protecting Young Pitchers Arms guide, and training for managers, coaches and other volunteers, this manual is part of the overall safety plan for our league. </w:t>
      </w:r>
    </w:p>
    <w:p w14:paraId="4643BD42" w14:textId="77777777" w:rsidR="008E019A" w:rsidRDefault="001E1C30">
      <w:pPr>
        <w:widowControl w:val="0"/>
        <w:pBdr>
          <w:top w:val="nil"/>
          <w:left w:val="nil"/>
          <w:bottom w:val="nil"/>
          <w:right w:val="nil"/>
          <w:between w:val="nil"/>
        </w:pBdr>
        <w:spacing w:before="301"/>
        <w:ind w:left="720" w:right="614" w:hanging="15"/>
        <w:rPr>
          <w:rFonts w:ascii="Calibri" w:eastAsia="Calibri" w:hAnsi="Calibri" w:cs="Calibri"/>
          <w:color w:val="000000"/>
          <w:sz w:val="26"/>
          <w:szCs w:val="26"/>
        </w:rPr>
      </w:pPr>
      <w:r>
        <w:rPr>
          <w:rFonts w:ascii="Calibri" w:eastAsia="Calibri" w:hAnsi="Calibri" w:cs="Calibri"/>
          <w:color w:val="000000"/>
          <w:sz w:val="26"/>
          <w:szCs w:val="26"/>
        </w:rPr>
        <w:t xml:space="preserve">Please read through this manual thoroughly and share it with your team. Safety is both an individual and team effort. If there are any questions, contact the Port Neches Little League Safety Officer - SEE list of IMPORTANT NUMBERS for contact information on the next page. </w:t>
      </w:r>
    </w:p>
    <w:p w14:paraId="2FC06B3D" w14:textId="77777777" w:rsidR="008E019A" w:rsidRDefault="001E1C30">
      <w:pPr>
        <w:widowControl w:val="0"/>
        <w:pBdr>
          <w:top w:val="nil"/>
          <w:left w:val="nil"/>
          <w:bottom w:val="nil"/>
          <w:right w:val="nil"/>
          <w:between w:val="nil"/>
        </w:pBdr>
        <w:spacing w:before="275"/>
        <w:ind w:left="720" w:hanging="15"/>
        <w:rPr>
          <w:rFonts w:ascii="Calibri" w:eastAsia="Calibri" w:hAnsi="Calibri" w:cs="Calibri"/>
          <w:b/>
          <w:color w:val="000000"/>
          <w:sz w:val="26"/>
          <w:szCs w:val="26"/>
        </w:rPr>
      </w:pPr>
      <w:r>
        <w:rPr>
          <w:rFonts w:ascii="Calibri" w:eastAsia="Calibri" w:hAnsi="Calibri" w:cs="Calibri"/>
          <w:b/>
          <w:color w:val="000000"/>
          <w:sz w:val="26"/>
          <w:szCs w:val="26"/>
        </w:rPr>
        <w:t xml:space="preserve">DISTRIBUTION: </w:t>
      </w:r>
    </w:p>
    <w:p w14:paraId="03DEC9F9" w14:textId="77777777" w:rsidR="008E019A" w:rsidRDefault="001E1C30">
      <w:pPr>
        <w:widowControl w:val="0"/>
        <w:pBdr>
          <w:top w:val="nil"/>
          <w:left w:val="nil"/>
          <w:bottom w:val="nil"/>
          <w:right w:val="nil"/>
          <w:between w:val="nil"/>
        </w:pBdr>
        <w:spacing w:before="284"/>
        <w:ind w:left="720" w:hanging="15"/>
        <w:rPr>
          <w:rFonts w:ascii="Calibri" w:eastAsia="Calibri" w:hAnsi="Calibri" w:cs="Calibri"/>
          <w:color w:val="000000"/>
          <w:sz w:val="26"/>
          <w:szCs w:val="26"/>
        </w:rPr>
      </w:pPr>
      <w:r>
        <w:rPr>
          <w:rFonts w:ascii="Calibri" w:eastAsia="Calibri" w:hAnsi="Calibri" w:cs="Calibri"/>
          <w:color w:val="000000"/>
          <w:sz w:val="26"/>
          <w:szCs w:val="26"/>
        </w:rPr>
        <w:t xml:space="preserve">This manual is provided to: </w:t>
      </w:r>
    </w:p>
    <w:p w14:paraId="14F6FB86" w14:textId="77777777" w:rsidR="008E019A" w:rsidRDefault="001E1C30">
      <w:pPr>
        <w:widowControl w:val="0"/>
        <w:pBdr>
          <w:top w:val="nil"/>
          <w:left w:val="nil"/>
          <w:bottom w:val="nil"/>
          <w:right w:val="nil"/>
          <w:between w:val="nil"/>
        </w:pBdr>
        <w:spacing w:before="11"/>
        <w:ind w:left="720" w:hanging="15"/>
        <w:rPr>
          <w:rFonts w:ascii="Calibri" w:eastAsia="Calibri" w:hAnsi="Calibri" w:cs="Calibri"/>
          <w:color w:val="000000"/>
          <w:sz w:val="26"/>
          <w:szCs w:val="26"/>
        </w:rPr>
      </w:pPr>
      <w:r>
        <w:rPr>
          <w:rFonts w:ascii="Calibri" w:eastAsia="Calibri" w:hAnsi="Calibri" w:cs="Calibri"/>
          <w:color w:val="000000"/>
          <w:sz w:val="26"/>
          <w:szCs w:val="26"/>
        </w:rPr>
        <w:t xml:space="preserve">⮚ Each Team Manager </w:t>
      </w:r>
    </w:p>
    <w:p w14:paraId="621C01A5" w14:textId="77777777" w:rsidR="008E019A" w:rsidRDefault="001E1C30">
      <w:pPr>
        <w:widowControl w:val="0"/>
        <w:pBdr>
          <w:top w:val="nil"/>
          <w:left w:val="nil"/>
          <w:bottom w:val="nil"/>
          <w:right w:val="nil"/>
          <w:between w:val="nil"/>
        </w:pBdr>
        <w:spacing w:before="11"/>
        <w:ind w:left="720" w:hanging="15"/>
        <w:rPr>
          <w:rFonts w:ascii="Calibri" w:eastAsia="Calibri" w:hAnsi="Calibri" w:cs="Calibri"/>
          <w:color w:val="000000"/>
          <w:sz w:val="26"/>
          <w:szCs w:val="26"/>
        </w:rPr>
      </w:pPr>
      <w:r>
        <w:rPr>
          <w:rFonts w:ascii="Calibri" w:eastAsia="Calibri" w:hAnsi="Calibri" w:cs="Calibri"/>
          <w:color w:val="000000"/>
          <w:sz w:val="26"/>
          <w:szCs w:val="26"/>
        </w:rPr>
        <w:t xml:space="preserve">⮚ All Board Members </w:t>
      </w:r>
    </w:p>
    <w:p w14:paraId="6777F918" w14:textId="77777777" w:rsidR="008E019A" w:rsidRDefault="001E1C30">
      <w:pPr>
        <w:widowControl w:val="0"/>
        <w:pBdr>
          <w:top w:val="nil"/>
          <w:left w:val="nil"/>
          <w:bottom w:val="nil"/>
          <w:right w:val="nil"/>
          <w:between w:val="nil"/>
        </w:pBdr>
        <w:spacing w:before="11"/>
        <w:ind w:left="720" w:hanging="15"/>
        <w:rPr>
          <w:rFonts w:ascii="Calibri" w:eastAsia="Calibri" w:hAnsi="Calibri" w:cs="Calibri"/>
          <w:color w:val="000000"/>
          <w:sz w:val="26"/>
          <w:szCs w:val="26"/>
        </w:rPr>
      </w:pPr>
      <w:r>
        <w:rPr>
          <w:rFonts w:ascii="Calibri" w:eastAsia="Calibri" w:hAnsi="Calibri" w:cs="Calibri"/>
          <w:color w:val="000000"/>
          <w:sz w:val="26"/>
          <w:szCs w:val="26"/>
        </w:rPr>
        <w:t xml:space="preserve">⮚ District #32 Safety Officer </w:t>
      </w:r>
    </w:p>
    <w:p w14:paraId="009C0BFA" w14:textId="77777777" w:rsidR="008E019A" w:rsidRDefault="001E1C30">
      <w:pPr>
        <w:widowControl w:val="0"/>
        <w:pBdr>
          <w:top w:val="nil"/>
          <w:left w:val="nil"/>
          <w:bottom w:val="nil"/>
          <w:right w:val="nil"/>
          <w:between w:val="nil"/>
        </w:pBdr>
        <w:spacing w:before="11"/>
        <w:ind w:left="720" w:hanging="15"/>
        <w:rPr>
          <w:rFonts w:ascii="Calibri" w:eastAsia="Calibri" w:hAnsi="Calibri" w:cs="Calibri"/>
          <w:sz w:val="26"/>
          <w:szCs w:val="26"/>
        </w:rPr>
      </w:pPr>
      <w:r>
        <w:rPr>
          <w:rFonts w:ascii="Calibri" w:eastAsia="Calibri" w:hAnsi="Calibri" w:cs="Calibri"/>
          <w:color w:val="000000"/>
          <w:sz w:val="26"/>
          <w:szCs w:val="26"/>
        </w:rPr>
        <w:t xml:space="preserve">⮚ </w:t>
      </w:r>
      <w:r>
        <w:rPr>
          <w:rFonts w:ascii="Calibri" w:eastAsia="Calibri" w:hAnsi="Calibri" w:cs="Calibri"/>
          <w:sz w:val="26"/>
          <w:szCs w:val="26"/>
        </w:rPr>
        <w:t>P</w:t>
      </w:r>
      <w:r>
        <w:rPr>
          <w:rFonts w:ascii="Calibri" w:eastAsia="Calibri" w:hAnsi="Calibri" w:cs="Calibri"/>
          <w:color w:val="000000"/>
          <w:sz w:val="26"/>
          <w:szCs w:val="26"/>
        </w:rPr>
        <w:t xml:space="preserve">osting on website at </w:t>
      </w:r>
      <w:r>
        <w:rPr>
          <w:rFonts w:ascii="Calibri" w:eastAsia="Calibri" w:hAnsi="Calibri" w:cs="Calibri"/>
          <w:sz w:val="26"/>
          <w:szCs w:val="26"/>
        </w:rPr>
        <w:t xml:space="preserve"> </w:t>
      </w:r>
      <w:hyperlink r:id="rId8">
        <w:r>
          <w:rPr>
            <w:rFonts w:ascii="Calibri" w:eastAsia="Calibri" w:hAnsi="Calibri" w:cs="Calibri"/>
            <w:color w:val="1155CC"/>
            <w:sz w:val="26"/>
            <w:szCs w:val="26"/>
            <w:u w:val="single"/>
          </w:rPr>
          <w:t>www.pnlittleleague.com</w:t>
        </w:r>
      </w:hyperlink>
      <w:r>
        <w:rPr>
          <w:rFonts w:ascii="Calibri" w:eastAsia="Calibri" w:hAnsi="Calibri" w:cs="Calibri"/>
          <w:sz w:val="26"/>
          <w:szCs w:val="26"/>
        </w:rPr>
        <w:t xml:space="preserve">. </w:t>
      </w:r>
    </w:p>
    <w:p w14:paraId="7D842BC4" w14:textId="77777777" w:rsidR="008E019A" w:rsidRDefault="008E019A">
      <w:pPr>
        <w:widowControl w:val="0"/>
        <w:pBdr>
          <w:top w:val="nil"/>
          <w:left w:val="nil"/>
          <w:bottom w:val="nil"/>
          <w:right w:val="nil"/>
          <w:between w:val="nil"/>
        </w:pBdr>
        <w:spacing w:before="11"/>
        <w:ind w:left="720" w:right="1067" w:hanging="15"/>
        <w:rPr>
          <w:rFonts w:ascii="Calibri" w:eastAsia="Calibri" w:hAnsi="Calibri" w:cs="Calibri"/>
          <w:sz w:val="26"/>
          <w:szCs w:val="26"/>
        </w:rPr>
      </w:pPr>
    </w:p>
    <w:p w14:paraId="528FF604" w14:textId="77777777" w:rsidR="008E019A" w:rsidRDefault="001E1C30">
      <w:pPr>
        <w:widowControl w:val="0"/>
        <w:pBdr>
          <w:top w:val="nil"/>
          <w:left w:val="nil"/>
          <w:bottom w:val="nil"/>
          <w:right w:val="nil"/>
          <w:between w:val="nil"/>
        </w:pBdr>
        <w:spacing w:before="11"/>
        <w:ind w:left="720" w:right="1067" w:hanging="15"/>
        <w:rPr>
          <w:rFonts w:ascii="Calibri" w:eastAsia="Calibri" w:hAnsi="Calibri" w:cs="Calibri"/>
          <w:color w:val="000000"/>
          <w:sz w:val="26"/>
          <w:szCs w:val="26"/>
        </w:rPr>
      </w:pPr>
      <w:r>
        <w:rPr>
          <w:rFonts w:ascii="Calibri" w:eastAsia="Calibri" w:hAnsi="Calibri" w:cs="Calibri"/>
          <w:sz w:val="26"/>
          <w:szCs w:val="26"/>
        </w:rPr>
        <w:t xml:space="preserve"> A </w:t>
      </w:r>
      <w:r>
        <w:rPr>
          <w:rFonts w:ascii="Calibri" w:eastAsia="Calibri" w:hAnsi="Calibri" w:cs="Calibri"/>
          <w:color w:val="000000"/>
          <w:sz w:val="26"/>
          <w:szCs w:val="26"/>
        </w:rPr>
        <w:t xml:space="preserve">copy is also available </w:t>
      </w:r>
      <w:r>
        <w:rPr>
          <w:rFonts w:ascii="Calibri" w:eastAsia="Calibri" w:hAnsi="Calibri" w:cs="Calibri"/>
          <w:sz w:val="26"/>
          <w:szCs w:val="26"/>
        </w:rPr>
        <w:t>at the concession</w:t>
      </w:r>
      <w:r>
        <w:rPr>
          <w:rFonts w:ascii="Calibri" w:eastAsia="Calibri" w:hAnsi="Calibri" w:cs="Calibri"/>
          <w:color w:val="000000"/>
          <w:sz w:val="26"/>
          <w:szCs w:val="26"/>
        </w:rPr>
        <w:t xml:space="preserve"> stand and/or league boardroom. </w:t>
      </w:r>
    </w:p>
    <w:p w14:paraId="77DDC78C" w14:textId="77777777" w:rsidR="008E019A" w:rsidRDefault="008E019A">
      <w:pPr>
        <w:widowControl w:val="0"/>
        <w:pBdr>
          <w:top w:val="nil"/>
          <w:left w:val="nil"/>
          <w:bottom w:val="nil"/>
          <w:right w:val="nil"/>
          <w:between w:val="nil"/>
        </w:pBdr>
        <w:spacing w:before="52" w:line="240" w:lineRule="auto"/>
        <w:ind w:firstLine="720"/>
        <w:rPr>
          <w:rFonts w:ascii="Calibri" w:eastAsia="Calibri" w:hAnsi="Calibri" w:cs="Calibri"/>
          <w:b/>
          <w:sz w:val="35"/>
          <w:szCs w:val="35"/>
        </w:rPr>
      </w:pPr>
    </w:p>
    <w:p w14:paraId="123D4CBC" w14:textId="77777777" w:rsidR="008E019A" w:rsidRDefault="008E019A">
      <w:pPr>
        <w:widowControl w:val="0"/>
        <w:pBdr>
          <w:top w:val="nil"/>
          <w:left w:val="nil"/>
          <w:bottom w:val="nil"/>
          <w:right w:val="nil"/>
          <w:between w:val="nil"/>
        </w:pBdr>
        <w:spacing w:before="52" w:line="240" w:lineRule="auto"/>
        <w:ind w:firstLine="720"/>
        <w:rPr>
          <w:rFonts w:ascii="Calibri" w:eastAsia="Calibri" w:hAnsi="Calibri" w:cs="Calibri"/>
          <w:b/>
          <w:sz w:val="39"/>
          <w:szCs w:val="39"/>
        </w:rPr>
      </w:pPr>
    </w:p>
    <w:p w14:paraId="54B579F9" w14:textId="77777777" w:rsidR="008E019A" w:rsidRDefault="001E1C30">
      <w:pPr>
        <w:widowControl w:val="0"/>
        <w:pBdr>
          <w:top w:val="nil"/>
          <w:left w:val="nil"/>
          <w:bottom w:val="nil"/>
          <w:right w:val="nil"/>
          <w:between w:val="nil"/>
        </w:pBdr>
        <w:spacing w:before="52" w:line="240" w:lineRule="auto"/>
        <w:ind w:firstLine="720"/>
        <w:rPr>
          <w:rFonts w:ascii="Calibri" w:eastAsia="Calibri" w:hAnsi="Calibri" w:cs="Calibri"/>
          <w:b/>
          <w:color w:val="000000"/>
          <w:sz w:val="40"/>
          <w:szCs w:val="40"/>
        </w:rPr>
      </w:pPr>
      <w:r>
        <w:rPr>
          <w:rFonts w:ascii="Calibri" w:eastAsia="Calibri" w:hAnsi="Calibri" w:cs="Calibri"/>
          <w:b/>
          <w:color w:val="000000"/>
          <w:sz w:val="39"/>
          <w:szCs w:val="39"/>
        </w:rPr>
        <w:t xml:space="preserve">2. </w:t>
      </w:r>
      <w:r>
        <w:rPr>
          <w:rFonts w:ascii="Calibri" w:eastAsia="Calibri" w:hAnsi="Calibri" w:cs="Calibri"/>
          <w:b/>
          <w:color w:val="000000"/>
          <w:sz w:val="40"/>
          <w:szCs w:val="40"/>
          <w:u w:val="single"/>
        </w:rPr>
        <w:t>Safety Mission</w:t>
      </w:r>
      <w:r>
        <w:rPr>
          <w:rFonts w:ascii="Calibri" w:eastAsia="Calibri" w:hAnsi="Calibri" w:cs="Calibri"/>
          <w:b/>
          <w:color w:val="000000"/>
          <w:sz w:val="40"/>
          <w:szCs w:val="40"/>
        </w:rPr>
        <w:t xml:space="preserve"> </w:t>
      </w:r>
    </w:p>
    <w:p w14:paraId="51152FB4" w14:textId="77777777" w:rsidR="008E019A" w:rsidRDefault="001E1C30">
      <w:pPr>
        <w:widowControl w:val="0"/>
        <w:pBdr>
          <w:top w:val="nil"/>
          <w:left w:val="nil"/>
          <w:bottom w:val="nil"/>
          <w:right w:val="nil"/>
          <w:between w:val="nil"/>
        </w:pBdr>
        <w:spacing w:before="458"/>
        <w:ind w:left="720" w:right="140" w:firstLine="15"/>
        <w:jc w:val="both"/>
        <w:rPr>
          <w:rFonts w:ascii="Calibri" w:eastAsia="Calibri" w:hAnsi="Calibri" w:cs="Calibri"/>
          <w:sz w:val="26"/>
          <w:szCs w:val="26"/>
        </w:rPr>
      </w:pPr>
      <w:r>
        <w:rPr>
          <w:rFonts w:ascii="Calibri" w:eastAsia="Calibri" w:hAnsi="Calibri" w:cs="Calibri"/>
          <w:color w:val="000000"/>
          <w:sz w:val="26"/>
          <w:szCs w:val="26"/>
        </w:rPr>
        <w:t>Port Neches Little League strives to provide a fun and safe environment for the enjoyment of the game of baseball. For our players, parents, volunteers, and spectators, Port Neches Little League will pursue well maintained facilities and safety conscious coaches and volunteers.</w:t>
      </w:r>
    </w:p>
    <w:p w14:paraId="34D3FBF6" w14:textId="77777777" w:rsidR="008E019A" w:rsidRDefault="008E019A">
      <w:pPr>
        <w:widowControl w:val="0"/>
        <w:pBdr>
          <w:top w:val="nil"/>
          <w:left w:val="nil"/>
          <w:bottom w:val="nil"/>
          <w:right w:val="nil"/>
          <w:between w:val="nil"/>
        </w:pBdr>
        <w:spacing w:before="458" w:line="243" w:lineRule="auto"/>
        <w:ind w:right="140"/>
        <w:jc w:val="both"/>
        <w:rPr>
          <w:rFonts w:ascii="Calibri" w:eastAsia="Calibri" w:hAnsi="Calibri" w:cs="Calibri"/>
          <w:sz w:val="24"/>
          <w:szCs w:val="24"/>
        </w:rPr>
      </w:pPr>
    </w:p>
    <w:p w14:paraId="4375D19A" w14:textId="77777777" w:rsidR="008E019A" w:rsidRDefault="008E019A">
      <w:pPr>
        <w:widowControl w:val="0"/>
        <w:pBdr>
          <w:top w:val="nil"/>
          <w:left w:val="nil"/>
          <w:bottom w:val="nil"/>
          <w:right w:val="nil"/>
          <w:between w:val="nil"/>
        </w:pBdr>
        <w:spacing w:before="458" w:line="243" w:lineRule="auto"/>
        <w:ind w:left="1067" w:right="140" w:firstLine="16"/>
        <w:jc w:val="both"/>
        <w:rPr>
          <w:rFonts w:ascii="Calibri" w:eastAsia="Calibri" w:hAnsi="Calibri" w:cs="Calibri"/>
          <w:sz w:val="24"/>
          <w:szCs w:val="24"/>
        </w:rPr>
      </w:pPr>
    </w:p>
    <w:p w14:paraId="19F6D47E" w14:textId="77777777" w:rsidR="008E019A" w:rsidRDefault="001E1C30">
      <w:pPr>
        <w:widowControl w:val="0"/>
        <w:pBdr>
          <w:top w:val="nil"/>
          <w:left w:val="nil"/>
          <w:bottom w:val="nil"/>
          <w:right w:val="nil"/>
          <w:between w:val="nil"/>
        </w:pBdr>
        <w:spacing w:before="458" w:line="243" w:lineRule="auto"/>
        <w:ind w:right="140"/>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3 of 15 </w:t>
      </w:r>
    </w:p>
    <w:p w14:paraId="2D42AD8E" w14:textId="77777777" w:rsidR="008E019A" w:rsidRDefault="001E1C30">
      <w:pPr>
        <w:widowControl w:val="0"/>
        <w:pBdr>
          <w:top w:val="nil"/>
          <w:left w:val="nil"/>
          <w:bottom w:val="nil"/>
          <w:right w:val="nil"/>
          <w:between w:val="nil"/>
        </w:pBdr>
        <w:spacing w:line="240" w:lineRule="auto"/>
        <w:ind w:left="720"/>
        <w:rPr>
          <w:rFonts w:ascii="Calibri" w:eastAsia="Calibri" w:hAnsi="Calibri" w:cs="Calibri"/>
          <w:b/>
          <w:sz w:val="40"/>
          <w:szCs w:val="40"/>
        </w:rPr>
      </w:pPr>
      <w:r>
        <w:rPr>
          <w:rFonts w:ascii="Calibri" w:eastAsia="Calibri" w:hAnsi="Calibri" w:cs="Calibri"/>
          <w:b/>
          <w:color w:val="000000"/>
          <w:sz w:val="39"/>
          <w:szCs w:val="39"/>
        </w:rPr>
        <w:lastRenderedPageBreak/>
        <w:t xml:space="preserve">3. </w:t>
      </w:r>
      <w:r>
        <w:rPr>
          <w:rFonts w:ascii="Calibri" w:eastAsia="Calibri" w:hAnsi="Calibri" w:cs="Calibri"/>
          <w:b/>
          <w:color w:val="000000"/>
          <w:sz w:val="40"/>
          <w:szCs w:val="40"/>
          <w:u w:val="single"/>
        </w:rPr>
        <w:t>Important Numbers and Contact Info</w:t>
      </w:r>
    </w:p>
    <w:p w14:paraId="7208FADF" w14:textId="77777777" w:rsidR="008E019A" w:rsidRDefault="008E019A">
      <w:pPr>
        <w:widowControl w:val="0"/>
        <w:pBdr>
          <w:top w:val="nil"/>
          <w:left w:val="nil"/>
          <w:bottom w:val="nil"/>
          <w:right w:val="nil"/>
          <w:between w:val="nil"/>
        </w:pBdr>
        <w:spacing w:line="240" w:lineRule="auto"/>
        <w:ind w:left="720"/>
        <w:rPr>
          <w:rFonts w:ascii="Calibri" w:eastAsia="Calibri" w:hAnsi="Calibri" w:cs="Calibri"/>
          <w:b/>
          <w:sz w:val="40"/>
          <w:szCs w:val="40"/>
        </w:rPr>
      </w:pPr>
    </w:p>
    <w:tbl>
      <w:tblPr>
        <w:tblStyle w:val="a"/>
        <w:tblW w:w="9086" w:type="dxa"/>
        <w:tblInd w:w="10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5"/>
        <w:gridCol w:w="4411"/>
      </w:tblGrid>
      <w:tr w:rsidR="008E019A" w14:paraId="2BA028F2" w14:textId="77777777">
        <w:trPr>
          <w:trHeight w:val="254"/>
        </w:trPr>
        <w:tc>
          <w:tcPr>
            <w:tcW w:w="4675" w:type="dxa"/>
            <w:shd w:val="clear" w:color="auto" w:fill="auto"/>
            <w:tcMar>
              <w:top w:w="100" w:type="dxa"/>
              <w:left w:w="100" w:type="dxa"/>
              <w:bottom w:w="100" w:type="dxa"/>
              <w:right w:w="100" w:type="dxa"/>
            </w:tcMar>
          </w:tcPr>
          <w:p w14:paraId="5D8D387E" w14:textId="77777777" w:rsidR="008E019A" w:rsidRDefault="001E1C30">
            <w:pPr>
              <w:widowControl w:val="0"/>
              <w:pBdr>
                <w:top w:val="nil"/>
                <w:left w:val="nil"/>
                <w:bottom w:val="nil"/>
                <w:right w:val="nil"/>
                <w:between w:val="nil"/>
              </w:pBdr>
              <w:spacing w:line="240" w:lineRule="auto"/>
              <w:ind w:left="134"/>
              <w:rPr>
                <w:rFonts w:ascii="Calibri" w:eastAsia="Calibri" w:hAnsi="Calibri" w:cs="Calibri"/>
                <w:color w:val="000000"/>
                <w:sz w:val="19"/>
                <w:szCs w:val="19"/>
              </w:rPr>
            </w:pPr>
            <w:r>
              <w:rPr>
                <w:rFonts w:ascii="Calibri" w:eastAsia="Calibri" w:hAnsi="Calibri" w:cs="Calibri"/>
                <w:color w:val="000000"/>
                <w:sz w:val="19"/>
                <w:szCs w:val="19"/>
              </w:rPr>
              <w:t xml:space="preserve">Police / Fire / EMS </w:t>
            </w:r>
          </w:p>
        </w:tc>
        <w:tc>
          <w:tcPr>
            <w:tcW w:w="4411" w:type="dxa"/>
            <w:shd w:val="clear" w:color="auto" w:fill="auto"/>
            <w:tcMar>
              <w:top w:w="100" w:type="dxa"/>
              <w:left w:w="100" w:type="dxa"/>
              <w:bottom w:w="100" w:type="dxa"/>
              <w:right w:w="100" w:type="dxa"/>
            </w:tcMar>
          </w:tcPr>
          <w:p w14:paraId="0DBD20CE" w14:textId="77777777" w:rsidR="008E019A" w:rsidRDefault="001E1C30">
            <w:pPr>
              <w:widowControl w:val="0"/>
              <w:pBdr>
                <w:top w:val="nil"/>
                <w:left w:val="nil"/>
                <w:bottom w:val="nil"/>
                <w:right w:val="nil"/>
                <w:between w:val="nil"/>
              </w:pBdr>
              <w:spacing w:line="240" w:lineRule="auto"/>
              <w:ind w:left="125"/>
              <w:rPr>
                <w:rFonts w:ascii="Calibri" w:eastAsia="Calibri" w:hAnsi="Calibri" w:cs="Calibri"/>
                <w:color w:val="000000"/>
                <w:sz w:val="19"/>
                <w:szCs w:val="19"/>
              </w:rPr>
            </w:pPr>
            <w:r>
              <w:rPr>
                <w:rFonts w:ascii="Calibri" w:eastAsia="Calibri" w:hAnsi="Calibri" w:cs="Calibri"/>
                <w:color w:val="000000"/>
                <w:sz w:val="19"/>
                <w:szCs w:val="19"/>
              </w:rPr>
              <w:t>911</w:t>
            </w:r>
          </w:p>
        </w:tc>
      </w:tr>
      <w:tr w:rsidR="008E019A" w14:paraId="73498DD0" w14:textId="77777777">
        <w:trPr>
          <w:trHeight w:val="254"/>
        </w:trPr>
        <w:tc>
          <w:tcPr>
            <w:tcW w:w="4675" w:type="dxa"/>
            <w:shd w:val="clear" w:color="auto" w:fill="auto"/>
            <w:tcMar>
              <w:top w:w="100" w:type="dxa"/>
              <w:left w:w="100" w:type="dxa"/>
              <w:bottom w:w="100" w:type="dxa"/>
              <w:right w:w="100" w:type="dxa"/>
            </w:tcMar>
          </w:tcPr>
          <w:p w14:paraId="3A4FA8E7" w14:textId="77777777" w:rsidR="008E019A" w:rsidRDefault="001E1C30">
            <w:pPr>
              <w:widowControl w:val="0"/>
              <w:pBdr>
                <w:top w:val="nil"/>
                <w:left w:val="nil"/>
                <w:bottom w:val="nil"/>
                <w:right w:val="nil"/>
                <w:between w:val="nil"/>
              </w:pBdr>
              <w:spacing w:line="240" w:lineRule="auto"/>
              <w:ind w:left="134"/>
              <w:rPr>
                <w:rFonts w:ascii="Calibri" w:eastAsia="Calibri" w:hAnsi="Calibri" w:cs="Calibri"/>
                <w:color w:val="000000"/>
                <w:sz w:val="19"/>
                <w:szCs w:val="19"/>
              </w:rPr>
            </w:pPr>
            <w:r>
              <w:rPr>
                <w:rFonts w:ascii="Calibri" w:eastAsia="Calibri" w:hAnsi="Calibri" w:cs="Calibri"/>
                <w:color w:val="000000"/>
                <w:sz w:val="19"/>
                <w:szCs w:val="19"/>
              </w:rPr>
              <w:t xml:space="preserve">Police </w:t>
            </w:r>
          </w:p>
        </w:tc>
        <w:tc>
          <w:tcPr>
            <w:tcW w:w="4411" w:type="dxa"/>
            <w:shd w:val="clear" w:color="auto" w:fill="auto"/>
            <w:tcMar>
              <w:top w:w="100" w:type="dxa"/>
              <w:left w:w="100" w:type="dxa"/>
              <w:bottom w:w="100" w:type="dxa"/>
              <w:right w:w="100" w:type="dxa"/>
            </w:tcMar>
          </w:tcPr>
          <w:p w14:paraId="1D0F695B" w14:textId="77777777" w:rsidR="008E019A" w:rsidRDefault="001E1C30">
            <w:pPr>
              <w:widowControl w:val="0"/>
              <w:pBdr>
                <w:top w:val="nil"/>
                <w:left w:val="nil"/>
                <w:bottom w:val="nil"/>
                <w:right w:val="nil"/>
                <w:between w:val="nil"/>
              </w:pBdr>
              <w:spacing w:line="240" w:lineRule="auto"/>
              <w:ind w:left="130"/>
              <w:rPr>
                <w:rFonts w:ascii="Calibri" w:eastAsia="Calibri" w:hAnsi="Calibri" w:cs="Calibri"/>
                <w:color w:val="000000"/>
                <w:sz w:val="19"/>
                <w:szCs w:val="19"/>
              </w:rPr>
            </w:pPr>
            <w:r>
              <w:rPr>
                <w:rFonts w:ascii="Calibri" w:eastAsia="Calibri" w:hAnsi="Calibri" w:cs="Calibri"/>
                <w:color w:val="000000"/>
                <w:sz w:val="19"/>
                <w:szCs w:val="19"/>
              </w:rPr>
              <w:t>(409) 722-1424 (</w:t>
            </w:r>
            <w:proofErr w:type="gramStart"/>
            <w:r>
              <w:rPr>
                <w:rFonts w:ascii="Calibri" w:eastAsia="Calibri" w:hAnsi="Calibri" w:cs="Calibri"/>
                <w:color w:val="000000"/>
                <w:sz w:val="19"/>
                <w:szCs w:val="19"/>
              </w:rPr>
              <w:t>NON-EMERGENCY</w:t>
            </w:r>
            <w:proofErr w:type="gramEnd"/>
            <w:r>
              <w:rPr>
                <w:rFonts w:ascii="Calibri" w:eastAsia="Calibri" w:hAnsi="Calibri" w:cs="Calibri"/>
                <w:color w:val="000000"/>
                <w:sz w:val="19"/>
                <w:szCs w:val="19"/>
              </w:rPr>
              <w:t>)</w:t>
            </w:r>
          </w:p>
        </w:tc>
      </w:tr>
      <w:tr w:rsidR="008E019A" w14:paraId="61CCDE7E" w14:textId="77777777">
        <w:trPr>
          <w:trHeight w:val="252"/>
        </w:trPr>
        <w:tc>
          <w:tcPr>
            <w:tcW w:w="4675" w:type="dxa"/>
            <w:shd w:val="clear" w:color="auto" w:fill="auto"/>
            <w:tcMar>
              <w:top w:w="100" w:type="dxa"/>
              <w:left w:w="100" w:type="dxa"/>
              <w:bottom w:w="100" w:type="dxa"/>
              <w:right w:w="100" w:type="dxa"/>
            </w:tcMar>
          </w:tcPr>
          <w:p w14:paraId="67D268E2" w14:textId="77777777" w:rsidR="008E019A" w:rsidRDefault="001E1C30">
            <w:pPr>
              <w:widowControl w:val="0"/>
              <w:pBdr>
                <w:top w:val="nil"/>
                <w:left w:val="nil"/>
                <w:bottom w:val="nil"/>
                <w:right w:val="nil"/>
                <w:between w:val="nil"/>
              </w:pBdr>
              <w:spacing w:line="240" w:lineRule="auto"/>
              <w:ind w:left="134"/>
              <w:rPr>
                <w:rFonts w:ascii="Calibri" w:eastAsia="Calibri" w:hAnsi="Calibri" w:cs="Calibri"/>
                <w:color w:val="FF0000"/>
                <w:sz w:val="19"/>
                <w:szCs w:val="19"/>
              </w:rPr>
            </w:pPr>
            <w:r>
              <w:rPr>
                <w:rFonts w:ascii="Calibri" w:eastAsia="Calibri" w:hAnsi="Calibri" w:cs="Calibri"/>
                <w:color w:val="FF0000"/>
                <w:sz w:val="19"/>
                <w:szCs w:val="19"/>
              </w:rPr>
              <w:t xml:space="preserve">PNLL Safety Officer – Mark Lawson* </w:t>
            </w:r>
          </w:p>
        </w:tc>
        <w:tc>
          <w:tcPr>
            <w:tcW w:w="4411" w:type="dxa"/>
            <w:shd w:val="clear" w:color="auto" w:fill="auto"/>
            <w:tcMar>
              <w:top w:w="100" w:type="dxa"/>
              <w:left w:w="100" w:type="dxa"/>
              <w:bottom w:w="100" w:type="dxa"/>
              <w:right w:w="100" w:type="dxa"/>
            </w:tcMar>
          </w:tcPr>
          <w:p w14:paraId="0E0E9DEA" w14:textId="77777777" w:rsidR="008E019A" w:rsidRDefault="001E1C30">
            <w:pPr>
              <w:widowControl w:val="0"/>
              <w:pBdr>
                <w:top w:val="nil"/>
                <w:left w:val="nil"/>
                <w:bottom w:val="nil"/>
                <w:right w:val="nil"/>
                <w:between w:val="nil"/>
              </w:pBdr>
              <w:spacing w:line="240" w:lineRule="auto"/>
              <w:ind w:left="130"/>
              <w:rPr>
                <w:rFonts w:ascii="Calibri" w:eastAsia="Calibri" w:hAnsi="Calibri" w:cs="Calibri"/>
                <w:color w:val="FF0000"/>
                <w:sz w:val="19"/>
                <w:szCs w:val="19"/>
              </w:rPr>
            </w:pPr>
            <w:r>
              <w:rPr>
                <w:rFonts w:ascii="Calibri" w:eastAsia="Calibri" w:hAnsi="Calibri" w:cs="Calibri"/>
                <w:color w:val="FF0000"/>
                <w:sz w:val="19"/>
                <w:szCs w:val="19"/>
              </w:rPr>
              <w:t>(409) 543-5511</w:t>
            </w:r>
          </w:p>
        </w:tc>
      </w:tr>
    </w:tbl>
    <w:p w14:paraId="0B80625E" w14:textId="77777777" w:rsidR="008E019A" w:rsidRDefault="001E1C30">
      <w:pPr>
        <w:widowControl w:val="0"/>
        <w:pBdr>
          <w:top w:val="nil"/>
          <w:left w:val="nil"/>
          <w:bottom w:val="nil"/>
          <w:right w:val="nil"/>
          <w:between w:val="nil"/>
        </w:pBdr>
        <w:spacing w:line="240" w:lineRule="auto"/>
        <w:ind w:left="1078"/>
        <w:rPr>
          <w:rFonts w:ascii="Calibri" w:eastAsia="Calibri" w:hAnsi="Calibri" w:cs="Calibri"/>
          <w:color w:val="FF0000"/>
          <w:sz w:val="19"/>
          <w:szCs w:val="19"/>
        </w:rPr>
      </w:pPr>
      <w:r>
        <w:rPr>
          <w:rFonts w:ascii="Calibri" w:eastAsia="Calibri" w:hAnsi="Calibri" w:cs="Calibri"/>
          <w:color w:val="FF0000"/>
          <w:sz w:val="19"/>
          <w:szCs w:val="19"/>
        </w:rPr>
        <w:t xml:space="preserve">* Contact Mark </w:t>
      </w:r>
      <w:proofErr w:type="gramStart"/>
      <w:r>
        <w:rPr>
          <w:rFonts w:ascii="Calibri" w:eastAsia="Calibri" w:hAnsi="Calibri" w:cs="Calibri"/>
          <w:color w:val="FF0000"/>
          <w:sz w:val="19"/>
          <w:szCs w:val="19"/>
        </w:rPr>
        <w:t>Lawson  to</w:t>
      </w:r>
      <w:proofErr w:type="gramEnd"/>
      <w:r>
        <w:rPr>
          <w:rFonts w:ascii="Calibri" w:eastAsia="Calibri" w:hAnsi="Calibri" w:cs="Calibri"/>
          <w:color w:val="FF0000"/>
          <w:sz w:val="19"/>
          <w:szCs w:val="19"/>
        </w:rPr>
        <w:t xml:space="preserve"> track/report injuries.</w:t>
      </w:r>
    </w:p>
    <w:p w14:paraId="574A546A" w14:textId="77777777" w:rsidR="008E019A" w:rsidRDefault="008E019A">
      <w:pPr>
        <w:widowControl w:val="0"/>
        <w:pBdr>
          <w:top w:val="nil"/>
          <w:left w:val="nil"/>
          <w:bottom w:val="nil"/>
          <w:right w:val="nil"/>
          <w:between w:val="nil"/>
        </w:pBdr>
        <w:spacing w:line="240" w:lineRule="auto"/>
        <w:ind w:left="1078"/>
        <w:rPr>
          <w:rFonts w:ascii="Calibri" w:eastAsia="Calibri" w:hAnsi="Calibri" w:cs="Calibri"/>
          <w:color w:val="FF0000"/>
          <w:sz w:val="19"/>
          <w:szCs w:val="19"/>
        </w:rPr>
      </w:pPr>
    </w:p>
    <w:p w14:paraId="59953D0C" w14:textId="77777777" w:rsidR="008E019A" w:rsidRDefault="008E019A">
      <w:pPr>
        <w:widowControl w:val="0"/>
        <w:pBdr>
          <w:top w:val="nil"/>
          <w:left w:val="nil"/>
          <w:bottom w:val="nil"/>
          <w:right w:val="nil"/>
          <w:between w:val="nil"/>
        </w:pBdr>
        <w:spacing w:line="240" w:lineRule="auto"/>
        <w:ind w:left="1078"/>
        <w:rPr>
          <w:rFonts w:ascii="Calibri" w:eastAsia="Calibri" w:hAnsi="Calibri" w:cs="Calibri"/>
          <w:color w:val="FF0000"/>
          <w:sz w:val="19"/>
          <w:szCs w:val="19"/>
        </w:rPr>
      </w:pPr>
    </w:p>
    <w:tbl>
      <w:tblPr>
        <w:tblStyle w:val="a0"/>
        <w:tblW w:w="9180" w:type="dxa"/>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1860"/>
        <w:gridCol w:w="2760"/>
        <w:gridCol w:w="1980"/>
      </w:tblGrid>
      <w:tr w:rsidR="008E019A" w14:paraId="27D29491" w14:textId="77777777">
        <w:trPr>
          <w:trHeight w:val="311"/>
        </w:trPr>
        <w:tc>
          <w:tcPr>
            <w:tcW w:w="9179" w:type="dxa"/>
            <w:gridSpan w:val="4"/>
            <w:shd w:val="clear" w:color="auto" w:fill="auto"/>
            <w:tcMar>
              <w:top w:w="100" w:type="dxa"/>
              <w:left w:w="100" w:type="dxa"/>
              <w:bottom w:w="100" w:type="dxa"/>
              <w:right w:w="100" w:type="dxa"/>
            </w:tcMar>
          </w:tcPr>
          <w:p w14:paraId="4D53EDB2" w14:textId="5BA85F8D"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rPr>
            </w:pPr>
            <w:r>
              <w:rPr>
                <w:rFonts w:ascii="Calibri" w:eastAsia="Calibri" w:hAnsi="Calibri" w:cs="Calibri"/>
                <w:b/>
                <w:color w:val="000000"/>
              </w:rPr>
              <w:t>202</w:t>
            </w:r>
            <w:r w:rsidR="00D953AE">
              <w:rPr>
                <w:rFonts w:ascii="Calibri" w:eastAsia="Calibri" w:hAnsi="Calibri" w:cs="Calibri"/>
                <w:b/>
              </w:rPr>
              <w:t>4</w:t>
            </w:r>
            <w:r>
              <w:rPr>
                <w:rFonts w:ascii="Calibri" w:eastAsia="Calibri" w:hAnsi="Calibri" w:cs="Calibri"/>
                <w:b/>
                <w:color w:val="000000"/>
              </w:rPr>
              <w:t xml:space="preserve"> Board of Directors</w:t>
            </w:r>
          </w:p>
        </w:tc>
      </w:tr>
      <w:tr w:rsidR="008E019A" w14:paraId="3C0CA21F" w14:textId="77777777">
        <w:trPr>
          <w:trHeight w:val="309"/>
        </w:trPr>
        <w:tc>
          <w:tcPr>
            <w:tcW w:w="9179" w:type="dxa"/>
            <w:gridSpan w:val="4"/>
            <w:shd w:val="clear" w:color="auto" w:fill="auto"/>
            <w:tcMar>
              <w:top w:w="100" w:type="dxa"/>
              <w:left w:w="100" w:type="dxa"/>
              <w:bottom w:w="100" w:type="dxa"/>
              <w:right w:w="100" w:type="dxa"/>
            </w:tcMar>
          </w:tcPr>
          <w:p w14:paraId="549A3C6A"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Officers</w:t>
            </w:r>
          </w:p>
        </w:tc>
      </w:tr>
      <w:tr w:rsidR="008E019A" w14:paraId="37FF7337" w14:textId="77777777" w:rsidTr="00D953AE">
        <w:trPr>
          <w:trHeight w:val="213"/>
        </w:trPr>
        <w:tc>
          <w:tcPr>
            <w:tcW w:w="2579" w:type="dxa"/>
            <w:shd w:val="clear" w:color="auto" w:fill="auto"/>
            <w:tcMar>
              <w:top w:w="100" w:type="dxa"/>
              <w:left w:w="100" w:type="dxa"/>
              <w:bottom w:w="100" w:type="dxa"/>
              <w:right w:w="100" w:type="dxa"/>
            </w:tcMar>
          </w:tcPr>
          <w:p w14:paraId="4BB46384"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President </w:t>
            </w:r>
          </w:p>
        </w:tc>
        <w:tc>
          <w:tcPr>
            <w:tcW w:w="1860" w:type="dxa"/>
            <w:shd w:val="clear" w:color="auto" w:fill="auto"/>
            <w:tcMar>
              <w:top w:w="100" w:type="dxa"/>
              <w:left w:w="100" w:type="dxa"/>
              <w:bottom w:w="100" w:type="dxa"/>
              <w:right w:w="100" w:type="dxa"/>
            </w:tcMar>
          </w:tcPr>
          <w:p w14:paraId="625A9A24" w14:textId="437CE935" w:rsidR="008E019A" w:rsidRDefault="00D953AE">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Trey Gaspard</w:t>
            </w:r>
          </w:p>
        </w:tc>
        <w:tc>
          <w:tcPr>
            <w:tcW w:w="2760" w:type="dxa"/>
            <w:shd w:val="clear" w:color="auto" w:fill="auto"/>
            <w:tcMar>
              <w:top w:w="100" w:type="dxa"/>
              <w:left w:w="100" w:type="dxa"/>
              <w:bottom w:w="100" w:type="dxa"/>
              <w:right w:w="100" w:type="dxa"/>
            </w:tcMar>
          </w:tcPr>
          <w:p w14:paraId="48D83317"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sz w:val="16"/>
                <w:szCs w:val="16"/>
                <w:u w:val="single"/>
              </w:rPr>
            </w:pPr>
            <w:r>
              <w:rPr>
                <w:rFonts w:ascii="Calibri" w:eastAsia="Calibri" w:hAnsi="Calibri" w:cs="Calibri"/>
                <w:color w:val="0563C1"/>
                <w:sz w:val="16"/>
                <w:szCs w:val="16"/>
                <w:u w:val="single"/>
              </w:rPr>
              <w:t xml:space="preserve">portnecheslittleleague@gmail.com </w:t>
            </w:r>
          </w:p>
        </w:tc>
        <w:tc>
          <w:tcPr>
            <w:tcW w:w="1980" w:type="dxa"/>
            <w:shd w:val="clear" w:color="auto" w:fill="auto"/>
            <w:tcMar>
              <w:top w:w="100" w:type="dxa"/>
              <w:left w:w="100" w:type="dxa"/>
              <w:bottom w:w="100" w:type="dxa"/>
              <w:right w:w="100" w:type="dxa"/>
            </w:tcMar>
          </w:tcPr>
          <w:p w14:paraId="292CD54B" w14:textId="18097C34"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 xml:space="preserve">(409) </w:t>
            </w:r>
            <w:r w:rsidR="00D953AE">
              <w:rPr>
                <w:rFonts w:ascii="Calibri" w:eastAsia="Calibri" w:hAnsi="Calibri" w:cs="Calibri"/>
                <w:sz w:val="19"/>
                <w:szCs w:val="19"/>
              </w:rPr>
              <w:t>748-9452</w:t>
            </w:r>
          </w:p>
        </w:tc>
      </w:tr>
      <w:tr w:rsidR="008E019A" w14:paraId="240E2C53" w14:textId="77777777" w:rsidTr="00D953AE">
        <w:trPr>
          <w:trHeight w:val="213"/>
        </w:trPr>
        <w:tc>
          <w:tcPr>
            <w:tcW w:w="2579" w:type="dxa"/>
            <w:shd w:val="clear" w:color="auto" w:fill="auto"/>
            <w:tcMar>
              <w:top w:w="100" w:type="dxa"/>
              <w:left w:w="100" w:type="dxa"/>
              <w:bottom w:w="100" w:type="dxa"/>
              <w:right w:w="100" w:type="dxa"/>
            </w:tcMar>
          </w:tcPr>
          <w:p w14:paraId="5DF3DE12"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Vice President </w:t>
            </w:r>
          </w:p>
        </w:tc>
        <w:tc>
          <w:tcPr>
            <w:tcW w:w="1860" w:type="dxa"/>
            <w:shd w:val="clear" w:color="auto" w:fill="auto"/>
            <w:tcMar>
              <w:top w:w="100" w:type="dxa"/>
              <w:left w:w="100" w:type="dxa"/>
              <w:bottom w:w="100" w:type="dxa"/>
              <w:right w:w="100" w:type="dxa"/>
            </w:tcMar>
          </w:tcPr>
          <w:p w14:paraId="6F9B3140" w14:textId="00F7A8C2" w:rsidR="008E019A" w:rsidRDefault="00D953AE">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Chris Marioneaux</w:t>
            </w:r>
            <w:r w:rsidR="001E1C30">
              <w:rPr>
                <w:rFonts w:ascii="Calibri" w:eastAsia="Calibri" w:hAnsi="Calibri" w:cs="Calibri"/>
                <w:color w:val="000000"/>
                <w:sz w:val="19"/>
                <w:szCs w:val="19"/>
              </w:rPr>
              <w:t xml:space="preserve"> </w:t>
            </w:r>
          </w:p>
        </w:tc>
        <w:tc>
          <w:tcPr>
            <w:tcW w:w="2760" w:type="dxa"/>
            <w:shd w:val="clear" w:color="auto" w:fill="auto"/>
            <w:tcMar>
              <w:top w:w="100" w:type="dxa"/>
              <w:left w:w="100" w:type="dxa"/>
              <w:bottom w:w="100" w:type="dxa"/>
              <w:right w:w="100" w:type="dxa"/>
            </w:tcMar>
          </w:tcPr>
          <w:p w14:paraId="2FBD66DA"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101F83C1" w14:textId="025C35DF"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(409) </w:t>
            </w:r>
            <w:r w:rsidR="00D953AE">
              <w:rPr>
                <w:rFonts w:ascii="Calibri" w:eastAsia="Calibri" w:hAnsi="Calibri" w:cs="Calibri"/>
                <w:sz w:val="19"/>
                <w:szCs w:val="19"/>
              </w:rPr>
              <w:t>466</w:t>
            </w:r>
            <w:r>
              <w:rPr>
                <w:rFonts w:ascii="Calibri" w:eastAsia="Calibri" w:hAnsi="Calibri" w:cs="Calibri"/>
                <w:sz w:val="19"/>
                <w:szCs w:val="19"/>
              </w:rPr>
              <w:t>-</w:t>
            </w:r>
            <w:r w:rsidR="00D953AE">
              <w:rPr>
                <w:rFonts w:ascii="Calibri" w:eastAsia="Calibri" w:hAnsi="Calibri" w:cs="Calibri"/>
                <w:sz w:val="19"/>
                <w:szCs w:val="19"/>
              </w:rPr>
              <w:t>3243</w:t>
            </w:r>
          </w:p>
        </w:tc>
      </w:tr>
      <w:tr w:rsidR="008E019A" w14:paraId="618394C3" w14:textId="77777777" w:rsidTr="00D953AE">
        <w:trPr>
          <w:trHeight w:val="213"/>
        </w:trPr>
        <w:tc>
          <w:tcPr>
            <w:tcW w:w="2579" w:type="dxa"/>
            <w:shd w:val="clear" w:color="auto" w:fill="auto"/>
            <w:tcMar>
              <w:top w:w="100" w:type="dxa"/>
              <w:left w:w="100" w:type="dxa"/>
              <w:bottom w:w="100" w:type="dxa"/>
              <w:right w:w="100" w:type="dxa"/>
            </w:tcMar>
          </w:tcPr>
          <w:p w14:paraId="4EC7423F"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Secretary </w:t>
            </w:r>
          </w:p>
        </w:tc>
        <w:tc>
          <w:tcPr>
            <w:tcW w:w="1860" w:type="dxa"/>
            <w:shd w:val="clear" w:color="auto" w:fill="auto"/>
            <w:tcMar>
              <w:top w:w="100" w:type="dxa"/>
              <w:left w:w="100" w:type="dxa"/>
              <w:bottom w:w="100" w:type="dxa"/>
              <w:right w:w="100" w:type="dxa"/>
            </w:tcMar>
          </w:tcPr>
          <w:p w14:paraId="4D453969"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Leah Harrington</w:t>
            </w:r>
            <w:r>
              <w:rPr>
                <w:rFonts w:ascii="Calibri" w:eastAsia="Calibri" w:hAnsi="Calibri" w:cs="Calibri"/>
                <w:color w:val="000000"/>
                <w:sz w:val="19"/>
                <w:szCs w:val="19"/>
              </w:rPr>
              <w:t xml:space="preserve"> </w:t>
            </w:r>
          </w:p>
        </w:tc>
        <w:tc>
          <w:tcPr>
            <w:tcW w:w="2760" w:type="dxa"/>
            <w:shd w:val="clear" w:color="auto" w:fill="auto"/>
            <w:tcMar>
              <w:top w:w="100" w:type="dxa"/>
              <w:left w:w="100" w:type="dxa"/>
              <w:bottom w:w="100" w:type="dxa"/>
              <w:right w:w="100" w:type="dxa"/>
            </w:tcMar>
          </w:tcPr>
          <w:p w14:paraId="73B858C4"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02325F6D"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(409) </w:t>
            </w:r>
            <w:r>
              <w:rPr>
                <w:rFonts w:ascii="Calibri" w:eastAsia="Calibri" w:hAnsi="Calibri" w:cs="Calibri"/>
                <w:sz w:val="19"/>
                <w:szCs w:val="19"/>
              </w:rPr>
              <w:t>289-2497</w:t>
            </w:r>
          </w:p>
        </w:tc>
      </w:tr>
      <w:tr w:rsidR="008E019A" w14:paraId="09C715FF" w14:textId="77777777" w:rsidTr="00D953AE">
        <w:trPr>
          <w:trHeight w:val="213"/>
        </w:trPr>
        <w:tc>
          <w:tcPr>
            <w:tcW w:w="2579" w:type="dxa"/>
            <w:shd w:val="clear" w:color="auto" w:fill="auto"/>
            <w:tcMar>
              <w:top w:w="100" w:type="dxa"/>
              <w:left w:w="100" w:type="dxa"/>
              <w:bottom w:w="100" w:type="dxa"/>
              <w:right w:w="100" w:type="dxa"/>
            </w:tcMar>
          </w:tcPr>
          <w:p w14:paraId="0FEEF794"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 xml:space="preserve">Treasurer </w:t>
            </w:r>
          </w:p>
        </w:tc>
        <w:tc>
          <w:tcPr>
            <w:tcW w:w="1860" w:type="dxa"/>
            <w:shd w:val="clear" w:color="auto" w:fill="auto"/>
            <w:tcMar>
              <w:top w:w="100" w:type="dxa"/>
              <w:left w:w="100" w:type="dxa"/>
              <w:bottom w:w="100" w:type="dxa"/>
              <w:right w:w="100" w:type="dxa"/>
            </w:tcMar>
          </w:tcPr>
          <w:p w14:paraId="5D9CA11C"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Derek Rhoades</w:t>
            </w:r>
            <w:r>
              <w:rPr>
                <w:rFonts w:ascii="Calibri" w:eastAsia="Calibri" w:hAnsi="Calibri" w:cs="Calibri"/>
                <w:color w:val="000000"/>
                <w:sz w:val="19"/>
                <w:szCs w:val="19"/>
              </w:rPr>
              <w:t xml:space="preserve"> </w:t>
            </w:r>
          </w:p>
        </w:tc>
        <w:tc>
          <w:tcPr>
            <w:tcW w:w="2760" w:type="dxa"/>
            <w:shd w:val="clear" w:color="auto" w:fill="auto"/>
            <w:tcMar>
              <w:top w:w="100" w:type="dxa"/>
              <w:left w:w="100" w:type="dxa"/>
              <w:bottom w:w="100" w:type="dxa"/>
              <w:right w:w="100" w:type="dxa"/>
            </w:tcMar>
          </w:tcPr>
          <w:p w14:paraId="5CDD9FCA"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3D47E272"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(409) </w:t>
            </w:r>
            <w:r>
              <w:rPr>
                <w:rFonts w:ascii="Calibri" w:eastAsia="Calibri" w:hAnsi="Calibri" w:cs="Calibri"/>
                <w:sz w:val="19"/>
                <w:szCs w:val="19"/>
              </w:rPr>
              <w:t>749-9733</w:t>
            </w:r>
          </w:p>
        </w:tc>
      </w:tr>
      <w:tr w:rsidR="008E019A" w14:paraId="7481B046" w14:textId="77777777" w:rsidTr="00D953AE">
        <w:trPr>
          <w:trHeight w:val="213"/>
        </w:trPr>
        <w:tc>
          <w:tcPr>
            <w:tcW w:w="2579" w:type="dxa"/>
            <w:shd w:val="clear" w:color="auto" w:fill="auto"/>
            <w:tcMar>
              <w:top w:w="100" w:type="dxa"/>
              <w:left w:w="100" w:type="dxa"/>
              <w:bottom w:w="100" w:type="dxa"/>
              <w:right w:w="100" w:type="dxa"/>
            </w:tcMar>
          </w:tcPr>
          <w:p w14:paraId="35A37E4D"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sz w:val="19"/>
                <w:szCs w:val="19"/>
              </w:rPr>
              <w:t>League Information Officer</w:t>
            </w:r>
          </w:p>
        </w:tc>
        <w:tc>
          <w:tcPr>
            <w:tcW w:w="1860" w:type="dxa"/>
            <w:shd w:val="clear" w:color="auto" w:fill="auto"/>
            <w:tcMar>
              <w:top w:w="100" w:type="dxa"/>
              <w:left w:w="100" w:type="dxa"/>
              <w:bottom w:w="100" w:type="dxa"/>
              <w:right w:w="100" w:type="dxa"/>
            </w:tcMar>
          </w:tcPr>
          <w:p w14:paraId="5C311F52"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Jared Abshire</w:t>
            </w:r>
            <w:r>
              <w:rPr>
                <w:rFonts w:ascii="Calibri" w:eastAsia="Calibri" w:hAnsi="Calibri" w:cs="Calibri"/>
                <w:color w:val="000000"/>
                <w:sz w:val="19"/>
                <w:szCs w:val="19"/>
              </w:rPr>
              <w:t xml:space="preserve"> </w:t>
            </w:r>
          </w:p>
        </w:tc>
        <w:tc>
          <w:tcPr>
            <w:tcW w:w="2760" w:type="dxa"/>
            <w:shd w:val="clear" w:color="auto" w:fill="auto"/>
            <w:tcMar>
              <w:top w:w="100" w:type="dxa"/>
              <w:left w:w="100" w:type="dxa"/>
              <w:bottom w:w="100" w:type="dxa"/>
              <w:right w:w="100" w:type="dxa"/>
            </w:tcMar>
          </w:tcPr>
          <w:p w14:paraId="638B7457"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77FB087E"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color w:val="000000"/>
                <w:sz w:val="19"/>
                <w:szCs w:val="19"/>
              </w:rPr>
              <w:t xml:space="preserve">(409) </w:t>
            </w:r>
            <w:r>
              <w:rPr>
                <w:rFonts w:ascii="Calibri" w:eastAsia="Calibri" w:hAnsi="Calibri" w:cs="Calibri"/>
                <w:sz w:val="19"/>
                <w:szCs w:val="19"/>
              </w:rPr>
              <w:t>720-7412</w:t>
            </w:r>
          </w:p>
        </w:tc>
      </w:tr>
      <w:tr w:rsidR="008E019A" w14:paraId="4E11F47C" w14:textId="77777777" w:rsidTr="00D953AE">
        <w:trPr>
          <w:trHeight w:val="213"/>
        </w:trPr>
        <w:tc>
          <w:tcPr>
            <w:tcW w:w="2579" w:type="dxa"/>
            <w:shd w:val="clear" w:color="auto" w:fill="auto"/>
            <w:tcMar>
              <w:top w:w="100" w:type="dxa"/>
              <w:left w:w="100" w:type="dxa"/>
              <w:bottom w:w="100" w:type="dxa"/>
              <w:right w:w="100" w:type="dxa"/>
            </w:tcMar>
          </w:tcPr>
          <w:p w14:paraId="2E5459DA" w14:textId="77777777" w:rsidR="008E019A" w:rsidRDefault="001E1C30">
            <w:pPr>
              <w:widowControl w:val="0"/>
              <w:spacing w:line="240" w:lineRule="auto"/>
              <w:jc w:val="center"/>
              <w:rPr>
                <w:rFonts w:ascii="Calibri" w:eastAsia="Calibri" w:hAnsi="Calibri" w:cs="Calibri"/>
                <w:b/>
                <w:sz w:val="19"/>
                <w:szCs w:val="19"/>
              </w:rPr>
            </w:pPr>
            <w:r>
              <w:rPr>
                <w:rFonts w:ascii="Calibri" w:eastAsia="Calibri" w:hAnsi="Calibri" w:cs="Calibri"/>
                <w:b/>
                <w:color w:val="FF0000"/>
                <w:sz w:val="19"/>
                <w:szCs w:val="19"/>
              </w:rPr>
              <w:t>League Safety Officer</w:t>
            </w:r>
          </w:p>
        </w:tc>
        <w:tc>
          <w:tcPr>
            <w:tcW w:w="1860" w:type="dxa"/>
            <w:shd w:val="clear" w:color="auto" w:fill="auto"/>
            <w:tcMar>
              <w:top w:w="100" w:type="dxa"/>
              <w:left w:w="100" w:type="dxa"/>
              <w:bottom w:w="100" w:type="dxa"/>
              <w:right w:w="100" w:type="dxa"/>
            </w:tcMar>
          </w:tcPr>
          <w:p w14:paraId="7507D3BD" w14:textId="77777777" w:rsidR="008E019A" w:rsidRDefault="001E1C30">
            <w:pPr>
              <w:widowControl w:val="0"/>
              <w:spacing w:line="240" w:lineRule="auto"/>
              <w:jc w:val="center"/>
              <w:rPr>
                <w:rFonts w:ascii="Calibri" w:eastAsia="Calibri" w:hAnsi="Calibri" w:cs="Calibri"/>
                <w:sz w:val="19"/>
                <w:szCs w:val="19"/>
              </w:rPr>
            </w:pPr>
            <w:r>
              <w:rPr>
                <w:rFonts w:ascii="Calibri" w:eastAsia="Calibri" w:hAnsi="Calibri" w:cs="Calibri"/>
                <w:color w:val="FF0000"/>
                <w:sz w:val="19"/>
                <w:szCs w:val="19"/>
              </w:rPr>
              <w:t>Mark Lawson</w:t>
            </w:r>
          </w:p>
        </w:tc>
        <w:tc>
          <w:tcPr>
            <w:tcW w:w="2760" w:type="dxa"/>
            <w:shd w:val="clear" w:color="auto" w:fill="auto"/>
            <w:tcMar>
              <w:top w:w="100" w:type="dxa"/>
              <w:left w:w="100" w:type="dxa"/>
              <w:bottom w:w="100" w:type="dxa"/>
              <w:right w:w="100" w:type="dxa"/>
            </w:tcMar>
          </w:tcPr>
          <w:p w14:paraId="4852E7CE" w14:textId="77777777" w:rsidR="008E019A" w:rsidRDefault="001E1C30">
            <w:pPr>
              <w:widowControl w:val="0"/>
              <w:spacing w:line="240" w:lineRule="auto"/>
              <w:jc w:val="center"/>
              <w:rPr>
                <w:rFonts w:ascii="Calibri" w:eastAsia="Calibri" w:hAnsi="Calibri" w:cs="Calibri"/>
                <w:color w:val="0563C1"/>
                <w:sz w:val="16"/>
                <w:szCs w:val="16"/>
                <w:u w:val="single"/>
              </w:rPr>
            </w:pPr>
            <w:r>
              <w:rPr>
                <w:rFonts w:ascii="Calibri" w:eastAsia="Calibri" w:hAnsi="Calibri" w:cs="Calibri"/>
                <w:color w:val="0563C1"/>
                <w:sz w:val="16"/>
                <w:szCs w:val="16"/>
                <w:u w:val="single"/>
              </w:rPr>
              <w:t>portnecheslittleleague@gmail.com</w:t>
            </w:r>
          </w:p>
        </w:tc>
        <w:tc>
          <w:tcPr>
            <w:tcW w:w="1980" w:type="dxa"/>
            <w:shd w:val="clear" w:color="auto" w:fill="auto"/>
            <w:tcMar>
              <w:top w:w="100" w:type="dxa"/>
              <w:left w:w="100" w:type="dxa"/>
              <w:bottom w:w="100" w:type="dxa"/>
              <w:right w:w="100" w:type="dxa"/>
            </w:tcMar>
          </w:tcPr>
          <w:p w14:paraId="2F93A447" w14:textId="77777777" w:rsidR="008E019A" w:rsidRDefault="001E1C30">
            <w:pPr>
              <w:widowControl w:val="0"/>
              <w:spacing w:line="240" w:lineRule="auto"/>
              <w:jc w:val="center"/>
              <w:rPr>
                <w:rFonts w:ascii="Calibri" w:eastAsia="Calibri" w:hAnsi="Calibri" w:cs="Calibri"/>
                <w:color w:val="000000"/>
                <w:sz w:val="19"/>
                <w:szCs w:val="19"/>
              </w:rPr>
            </w:pPr>
            <w:r>
              <w:rPr>
                <w:rFonts w:ascii="Calibri" w:eastAsia="Calibri" w:hAnsi="Calibri" w:cs="Calibri"/>
                <w:color w:val="FF0000"/>
                <w:sz w:val="19"/>
                <w:szCs w:val="19"/>
              </w:rPr>
              <w:t>(409) 543-5511</w:t>
            </w:r>
          </w:p>
        </w:tc>
      </w:tr>
      <w:tr w:rsidR="008E019A" w14:paraId="39E8179A" w14:textId="77777777" w:rsidTr="00D953AE">
        <w:trPr>
          <w:trHeight w:val="123"/>
        </w:trPr>
        <w:tc>
          <w:tcPr>
            <w:tcW w:w="9179" w:type="dxa"/>
            <w:gridSpan w:val="4"/>
            <w:shd w:val="clear" w:color="auto" w:fill="auto"/>
            <w:tcMar>
              <w:top w:w="100" w:type="dxa"/>
              <w:left w:w="100" w:type="dxa"/>
              <w:bottom w:w="100" w:type="dxa"/>
              <w:right w:w="100" w:type="dxa"/>
            </w:tcMar>
          </w:tcPr>
          <w:p w14:paraId="21DD17D5"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color w:val="000000"/>
                <w:sz w:val="19"/>
                <w:szCs w:val="19"/>
              </w:rPr>
              <w:t>Directors</w:t>
            </w:r>
          </w:p>
        </w:tc>
      </w:tr>
      <w:tr w:rsidR="008E019A" w14:paraId="090ADA9D" w14:textId="77777777" w:rsidTr="00D953AE">
        <w:trPr>
          <w:trHeight w:val="303"/>
        </w:trPr>
        <w:tc>
          <w:tcPr>
            <w:tcW w:w="2579" w:type="dxa"/>
            <w:shd w:val="clear" w:color="auto" w:fill="auto"/>
            <w:tcMar>
              <w:top w:w="100" w:type="dxa"/>
              <w:left w:w="100" w:type="dxa"/>
              <w:bottom w:w="100" w:type="dxa"/>
              <w:right w:w="100" w:type="dxa"/>
            </w:tcMar>
          </w:tcPr>
          <w:p w14:paraId="17DE44E4"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sz w:val="19"/>
                <w:szCs w:val="19"/>
              </w:rPr>
              <w:t>Concession Manager</w:t>
            </w:r>
            <w:r>
              <w:rPr>
                <w:rFonts w:ascii="Calibri" w:eastAsia="Calibri" w:hAnsi="Calibri" w:cs="Calibri"/>
                <w:b/>
                <w:color w:val="000000"/>
                <w:sz w:val="19"/>
                <w:szCs w:val="19"/>
              </w:rPr>
              <w:t xml:space="preserve"> </w:t>
            </w:r>
          </w:p>
        </w:tc>
        <w:tc>
          <w:tcPr>
            <w:tcW w:w="1860" w:type="dxa"/>
            <w:shd w:val="clear" w:color="auto" w:fill="auto"/>
            <w:tcMar>
              <w:top w:w="100" w:type="dxa"/>
              <w:left w:w="100" w:type="dxa"/>
              <w:bottom w:w="100" w:type="dxa"/>
              <w:right w:w="100" w:type="dxa"/>
            </w:tcMar>
          </w:tcPr>
          <w:p w14:paraId="45059F6B"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Robert Harrington</w:t>
            </w:r>
          </w:p>
        </w:tc>
        <w:tc>
          <w:tcPr>
            <w:tcW w:w="2760" w:type="dxa"/>
            <w:shd w:val="clear" w:color="auto" w:fill="auto"/>
            <w:tcMar>
              <w:top w:w="100" w:type="dxa"/>
              <w:left w:w="100" w:type="dxa"/>
              <w:bottom w:w="100" w:type="dxa"/>
              <w:right w:w="100" w:type="dxa"/>
            </w:tcMar>
          </w:tcPr>
          <w:p w14:paraId="03C19561"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348C64FC" w14:textId="77777777" w:rsidR="008E019A" w:rsidRDefault="001E1C30">
            <w:pPr>
              <w:widowControl w:val="0"/>
              <w:spacing w:line="240" w:lineRule="auto"/>
              <w:jc w:val="center"/>
              <w:rPr>
                <w:rFonts w:ascii="Calibri" w:eastAsia="Calibri" w:hAnsi="Calibri" w:cs="Calibri"/>
                <w:color w:val="000000"/>
                <w:sz w:val="19"/>
                <w:szCs w:val="19"/>
              </w:rPr>
            </w:pPr>
            <w:r>
              <w:rPr>
                <w:rFonts w:ascii="Calibri" w:eastAsia="Calibri" w:hAnsi="Calibri" w:cs="Calibri"/>
                <w:sz w:val="19"/>
                <w:szCs w:val="19"/>
              </w:rPr>
              <w:t>(409) 718-0883</w:t>
            </w:r>
          </w:p>
        </w:tc>
      </w:tr>
      <w:tr w:rsidR="008E019A" w14:paraId="0255EA4A" w14:textId="77777777" w:rsidTr="00D953AE">
        <w:trPr>
          <w:trHeight w:val="222"/>
        </w:trPr>
        <w:tc>
          <w:tcPr>
            <w:tcW w:w="2579" w:type="dxa"/>
            <w:shd w:val="clear" w:color="auto" w:fill="auto"/>
            <w:tcMar>
              <w:top w:w="100" w:type="dxa"/>
              <w:left w:w="100" w:type="dxa"/>
              <w:bottom w:w="100" w:type="dxa"/>
              <w:right w:w="100" w:type="dxa"/>
            </w:tcMar>
          </w:tcPr>
          <w:p w14:paraId="00715BF5"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sz w:val="19"/>
                <w:szCs w:val="19"/>
              </w:rPr>
            </w:pPr>
            <w:r>
              <w:rPr>
                <w:rFonts w:ascii="Calibri" w:eastAsia="Calibri" w:hAnsi="Calibri" w:cs="Calibri"/>
                <w:b/>
                <w:sz w:val="19"/>
                <w:szCs w:val="19"/>
              </w:rPr>
              <w:t>Marketing Director</w:t>
            </w:r>
          </w:p>
        </w:tc>
        <w:tc>
          <w:tcPr>
            <w:tcW w:w="1860" w:type="dxa"/>
            <w:shd w:val="clear" w:color="auto" w:fill="auto"/>
            <w:tcMar>
              <w:top w:w="100" w:type="dxa"/>
              <w:left w:w="100" w:type="dxa"/>
              <w:bottom w:w="100" w:type="dxa"/>
              <w:right w:w="100" w:type="dxa"/>
            </w:tcMar>
          </w:tcPr>
          <w:p w14:paraId="17E16BD8"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Bryson Seaux</w:t>
            </w:r>
          </w:p>
        </w:tc>
        <w:tc>
          <w:tcPr>
            <w:tcW w:w="2760" w:type="dxa"/>
            <w:shd w:val="clear" w:color="auto" w:fill="auto"/>
            <w:tcMar>
              <w:top w:w="100" w:type="dxa"/>
              <w:left w:w="100" w:type="dxa"/>
              <w:bottom w:w="100" w:type="dxa"/>
              <w:right w:w="100" w:type="dxa"/>
            </w:tcMar>
          </w:tcPr>
          <w:p w14:paraId="3DF30CE5"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304280DA" w14:textId="77777777" w:rsidR="008E019A" w:rsidRDefault="001E1C30">
            <w:pPr>
              <w:widowControl w:val="0"/>
              <w:spacing w:line="240" w:lineRule="auto"/>
              <w:jc w:val="center"/>
              <w:rPr>
                <w:rFonts w:ascii="Calibri" w:eastAsia="Calibri" w:hAnsi="Calibri" w:cs="Calibri"/>
                <w:sz w:val="19"/>
                <w:szCs w:val="19"/>
              </w:rPr>
            </w:pPr>
            <w:r>
              <w:rPr>
                <w:rFonts w:ascii="Calibri" w:eastAsia="Calibri" w:hAnsi="Calibri" w:cs="Calibri"/>
                <w:sz w:val="19"/>
                <w:szCs w:val="19"/>
              </w:rPr>
              <w:t>(409) 718-0691</w:t>
            </w:r>
          </w:p>
        </w:tc>
      </w:tr>
      <w:tr w:rsidR="008E019A" w14:paraId="2FA4E92C" w14:textId="77777777" w:rsidTr="00D953AE">
        <w:trPr>
          <w:trHeight w:val="213"/>
        </w:trPr>
        <w:tc>
          <w:tcPr>
            <w:tcW w:w="2579" w:type="dxa"/>
            <w:shd w:val="clear" w:color="auto" w:fill="auto"/>
            <w:tcMar>
              <w:top w:w="100" w:type="dxa"/>
              <w:left w:w="100" w:type="dxa"/>
              <w:bottom w:w="100" w:type="dxa"/>
              <w:right w:w="100" w:type="dxa"/>
            </w:tcMar>
          </w:tcPr>
          <w:p w14:paraId="3509CA1D"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sz w:val="19"/>
                <w:szCs w:val="19"/>
              </w:rPr>
              <w:t>Registration</w:t>
            </w:r>
          </w:p>
        </w:tc>
        <w:tc>
          <w:tcPr>
            <w:tcW w:w="1860" w:type="dxa"/>
            <w:shd w:val="clear" w:color="auto" w:fill="auto"/>
            <w:tcMar>
              <w:top w:w="100" w:type="dxa"/>
              <w:left w:w="100" w:type="dxa"/>
              <w:bottom w:w="100" w:type="dxa"/>
              <w:right w:w="100" w:type="dxa"/>
            </w:tcMar>
          </w:tcPr>
          <w:p w14:paraId="539B7AFA"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Jared Abshire</w:t>
            </w:r>
            <w:r>
              <w:rPr>
                <w:rFonts w:ascii="Calibri" w:eastAsia="Calibri" w:hAnsi="Calibri" w:cs="Calibri"/>
                <w:color w:val="000000"/>
                <w:sz w:val="19"/>
                <w:szCs w:val="19"/>
              </w:rPr>
              <w:t xml:space="preserve"> </w:t>
            </w:r>
          </w:p>
        </w:tc>
        <w:tc>
          <w:tcPr>
            <w:tcW w:w="2760" w:type="dxa"/>
            <w:shd w:val="clear" w:color="auto" w:fill="auto"/>
            <w:tcMar>
              <w:top w:w="100" w:type="dxa"/>
              <w:left w:w="100" w:type="dxa"/>
              <w:bottom w:w="100" w:type="dxa"/>
              <w:right w:w="100" w:type="dxa"/>
            </w:tcMar>
          </w:tcPr>
          <w:p w14:paraId="0EC99B65"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675B2B9C" w14:textId="77777777" w:rsidR="008E019A" w:rsidRDefault="001E1C30">
            <w:pPr>
              <w:widowControl w:val="0"/>
              <w:spacing w:line="240" w:lineRule="auto"/>
              <w:jc w:val="center"/>
              <w:rPr>
                <w:rFonts w:ascii="Calibri" w:eastAsia="Calibri" w:hAnsi="Calibri" w:cs="Calibri"/>
                <w:color w:val="000000"/>
                <w:sz w:val="19"/>
                <w:szCs w:val="19"/>
              </w:rPr>
            </w:pPr>
            <w:r>
              <w:rPr>
                <w:rFonts w:ascii="Calibri" w:eastAsia="Calibri" w:hAnsi="Calibri" w:cs="Calibri"/>
                <w:sz w:val="19"/>
                <w:szCs w:val="19"/>
              </w:rPr>
              <w:t>(409) 720-7412</w:t>
            </w:r>
          </w:p>
        </w:tc>
      </w:tr>
      <w:tr w:rsidR="008E019A" w14:paraId="3E3C26BB" w14:textId="77777777" w:rsidTr="00D953AE">
        <w:trPr>
          <w:trHeight w:val="213"/>
        </w:trPr>
        <w:tc>
          <w:tcPr>
            <w:tcW w:w="2579" w:type="dxa"/>
            <w:shd w:val="clear" w:color="auto" w:fill="auto"/>
            <w:tcMar>
              <w:top w:w="100" w:type="dxa"/>
              <w:left w:w="100" w:type="dxa"/>
              <w:bottom w:w="100" w:type="dxa"/>
              <w:right w:w="100" w:type="dxa"/>
            </w:tcMar>
          </w:tcPr>
          <w:p w14:paraId="64920D3B" w14:textId="0F1ADB53"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sz w:val="19"/>
                <w:szCs w:val="19"/>
              </w:rPr>
              <w:t>Fundraising</w:t>
            </w:r>
          </w:p>
        </w:tc>
        <w:tc>
          <w:tcPr>
            <w:tcW w:w="1860" w:type="dxa"/>
            <w:shd w:val="clear" w:color="auto" w:fill="auto"/>
            <w:tcMar>
              <w:top w:w="100" w:type="dxa"/>
              <w:left w:w="100" w:type="dxa"/>
              <w:bottom w:w="100" w:type="dxa"/>
              <w:right w:w="100" w:type="dxa"/>
            </w:tcMar>
          </w:tcPr>
          <w:p w14:paraId="52127EE1" w14:textId="5E44664C" w:rsidR="008E019A" w:rsidRDefault="00D953AE">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Hillary Erwin</w:t>
            </w:r>
          </w:p>
        </w:tc>
        <w:tc>
          <w:tcPr>
            <w:tcW w:w="2760" w:type="dxa"/>
            <w:shd w:val="clear" w:color="auto" w:fill="auto"/>
            <w:tcMar>
              <w:top w:w="100" w:type="dxa"/>
              <w:left w:w="100" w:type="dxa"/>
              <w:bottom w:w="100" w:type="dxa"/>
              <w:right w:w="100" w:type="dxa"/>
            </w:tcMar>
          </w:tcPr>
          <w:p w14:paraId="2A9A4D8A"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7C9D6BC4" w14:textId="59474EC4"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 xml:space="preserve">(409) </w:t>
            </w:r>
            <w:r w:rsidR="00D953AE">
              <w:rPr>
                <w:rFonts w:ascii="Calibri" w:eastAsia="Calibri" w:hAnsi="Calibri" w:cs="Calibri"/>
                <w:sz w:val="19"/>
                <w:szCs w:val="19"/>
              </w:rPr>
              <w:t>225-0750</w:t>
            </w:r>
          </w:p>
        </w:tc>
      </w:tr>
      <w:tr w:rsidR="00D953AE" w14:paraId="272A0447" w14:textId="77777777" w:rsidTr="00D953AE">
        <w:trPr>
          <w:trHeight w:val="123"/>
        </w:trPr>
        <w:tc>
          <w:tcPr>
            <w:tcW w:w="2579" w:type="dxa"/>
            <w:shd w:val="clear" w:color="auto" w:fill="auto"/>
            <w:tcMar>
              <w:top w:w="100" w:type="dxa"/>
              <w:left w:w="100" w:type="dxa"/>
              <w:bottom w:w="100" w:type="dxa"/>
              <w:right w:w="100" w:type="dxa"/>
            </w:tcMar>
          </w:tcPr>
          <w:p w14:paraId="12BC8E68" w14:textId="35C0655D" w:rsidR="00D953AE" w:rsidRDefault="00D953AE">
            <w:pPr>
              <w:widowControl w:val="0"/>
              <w:pBdr>
                <w:top w:val="nil"/>
                <w:left w:val="nil"/>
                <w:bottom w:val="nil"/>
                <w:right w:val="nil"/>
                <w:between w:val="nil"/>
              </w:pBdr>
              <w:spacing w:line="240" w:lineRule="auto"/>
              <w:jc w:val="center"/>
              <w:rPr>
                <w:rFonts w:ascii="Calibri" w:eastAsia="Calibri" w:hAnsi="Calibri" w:cs="Calibri"/>
                <w:b/>
                <w:sz w:val="19"/>
                <w:szCs w:val="19"/>
              </w:rPr>
            </w:pPr>
            <w:r>
              <w:rPr>
                <w:rFonts w:ascii="Calibri" w:eastAsia="Calibri" w:hAnsi="Calibri" w:cs="Calibri"/>
                <w:b/>
                <w:sz w:val="19"/>
                <w:szCs w:val="19"/>
              </w:rPr>
              <w:t>Sponsorships</w:t>
            </w:r>
          </w:p>
        </w:tc>
        <w:tc>
          <w:tcPr>
            <w:tcW w:w="1860" w:type="dxa"/>
            <w:shd w:val="clear" w:color="auto" w:fill="auto"/>
            <w:tcMar>
              <w:top w:w="100" w:type="dxa"/>
              <w:left w:w="100" w:type="dxa"/>
              <w:bottom w:w="100" w:type="dxa"/>
              <w:right w:w="100" w:type="dxa"/>
            </w:tcMar>
          </w:tcPr>
          <w:p w14:paraId="66AFE9BF" w14:textId="3B592475" w:rsidR="00D953AE" w:rsidRDefault="00D953AE">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Cara McNeill</w:t>
            </w:r>
          </w:p>
        </w:tc>
        <w:tc>
          <w:tcPr>
            <w:tcW w:w="2760" w:type="dxa"/>
            <w:shd w:val="clear" w:color="auto" w:fill="auto"/>
            <w:tcMar>
              <w:top w:w="100" w:type="dxa"/>
              <w:left w:w="100" w:type="dxa"/>
              <w:bottom w:w="100" w:type="dxa"/>
              <w:right w:w="100" w:type="dxa"/>
            </w:tcMar>
          </w:tcPr>
          <w:p w14:paraId="05A7268C" w14:textId="7C51E2D9" w:rsidR="00D953AE" w:rsidRDefault="00000000">
            <w:pPr>
              <w:widowControl w:val="0"/>
              <w:pBdr>
                <w:top w:val="nil"/>
                <w:left w:val="nil"/>
                <w:bottom w:val="nil"/>
                <w:right w:val="nil"/>
                <w:between w:val="nil"/>
              </w:pBdr>
              <w:spacing w:line="240" w:lineRule="auto"/>
              <w:jc w:val="center"/>
              <w:rPr>
                <w:rFonts w:ascii="Calibri" w:eastAsia="Calibri" w:hAnsi="Calibri" w:cs="Calibri"/>
                <w:color w:val="0563C1"/>
                <w:sz w:val="16"/>
                <w:szCs w:val="16"/>
                <w:u w:val="single"/>
              </w:rPr>
            </w:pPr>
            <w:hyperlink r:id="rId9" w:history="1">
              <w:r w:rsidR="00D953AE" w:rsidRPr="006E306C">
                <w:rPr>
                  <w:rStyle w:val="Hyperlink"/>
                  <w:rFonts w:ascii="Calibri" w:eastAsia="Calibri" w:hAnsi="Calibri" w:cs="Calibri"/>
                  <w:sz w:val="16"/>
                  <w:szCs w:val="16"/>
                </w:rPr>
                <w:t>portnecheslittleleague@gmail.com</w:t>
              </w:r>
            </w:hyperlink>
          </w:p>
        </w:tc>
        <w:tc>
          <w:tcPr>
            <w:tcW w:w="1980" w:type="dxa"/>
            <w:shd w:val="clear" w:color="auto" w:fill="auto"/>
            <w:tcMar>
              <w:top w:w="100" w:type="dxa"/>
              <w:left w:w="100" w:type="dxa"/>
              <w:bottom w:w="100" w:type="dxa"/>
              <w:right w:w="100" w:type="dxa"/>
            </w:tcMar>
          </w:tcPr>
          <w:p w14:paraId="787E7A62" w14:textId="5411B769" w:rsidR="00D953AE" w:rsidRDefault="00D953AE">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(409) 548-1978</w:t>
            </w:r>
          </w:p>
        </w:tc>
      </w:tr>
      <w:tr w:rsidR="008E019A" w14:paraId="593AB280" w14:textId="77777777" w:rsidTr="00D953AE">
        <w:trPr>
          <w:trHeight w:val="483"/>
        </w:trPr>
        <w:tc>
          <w:tcPr>
            <w:tcW w:w="2579" w:type="dxa"/>
            <w:shd w:val="clear" w:color="auto" w:fill="auto"/>
            <w:tcMar>
              <w:top w:w="100" w:type="dxa"/>
              <w:left w:w="100" w:type="dxa"/>
              <w:bottom w:w="100" w:type="dxa"/>
              <w:right w:w="100" w:type="dxa"/>
            </w:tcMar>
          </w:tcPr>
          <w:p w14:paraId="24A69666"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sz w:val="19"/>
                <w:szCs w:val="19"/>
              </w:rPr>
              <w:t>Uniform &amp; Team Mom Coordinator</w:t>
            </w:r>
          </w:p>
        </w:tc>
        <w:tc>
          <w:tcPr>
            <w:tcW w:w="1860" w:type="dxa"/>
            <w:shd w:val="clear" w:color="auto" w:fill="auto"/>
            <w:tcMar>
              <w:top w:w="100" w:type="dxa"/>
              <w:left w:w="100" w:type="dxa"/>
              <w:bottom w:w="100" w:type="dxa"/>
              <w:right w:w="100" w:type="dxa"/>
            </w:tcMar>
          </w:tcPr>
          <w:p w14:paraId="25E47EF4"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Kathryn French</w:t>
            </w:r>
            <w:r>
              <w:rPr>
                <w:rFonts w:ascii="Calibri" w:eastAsia="Calibri" w:hAnsi="Calibri" w:cs="Calibri"/>
                <w:color w:val="000000"/>
                <w:sz w:val="19"/>
                <w:szCs w:val="19"/>
              </w:rPr>
              <w:t xml:space="preserve"> </w:t>
            </w:r>
          </w:p>
        </w:tc>
        <w:tc>
          <w:tcPr>
            <w:tcW w:w="2760" w:type="dxa"/>
            <w:shd w:val="clear" w:color="auto" w:fill="auto"/>
            <w:tcMar>
              <w:top w:w="100" w:type="dxa"/>
              <w:left w:w="100" w:type="dxa"/>
              <w:bottom w:w="100" w:type="dxa"/>
              <w:right w:w="100" w:type="dxa"/>
            </w:tcMar>
          </w:tcPr>
          <w:p w14:paraId="49E71D73"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42619134"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(409) 719-7675</w:t>
            </w:r>
          </w:p>
          <w:p w14:paraId="340C5C38"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sz w:val="19"/>
                <w:szCs w:val="19"/>
              </w:rPr>
            </w:pPr>
          </w:p>
        </w:tc>
      </w:tr>
      <w:tr w:rsidR="008E019A" w14:paraId="0CEF0922" w14:textId="77777777">
        <w:trPr>
          <w:trHeight w:val="480"/>
        </w:trPr>
        <w:tc>
          <w:tcPr>
            <w:tcW w:w="2579" w:type="dxa"/>
            <w:shd w:val="clear" w:color="auto" w:fill="auto"/>
            <w:tcMar>
              <w:top w:w="100" w:type="dxa"/>
              <w:left w:w="100" w:type="dxa"/>
              <w:bottom w:w="100" w:type="dxa"/>
              <w:right w:w="100" w:type="dxa"/>
            </w:tcMar>
          </w:tcPr>
          <w:p w14:paraId="3BDEB064"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000000"/>
                <w:sz w:val="19"/>
                <w:szCs w:val="19"/>
              </w:rPr>
            </w:pPr>
            <w:r>
              <w:rPr>
                <w:rFonts w:ascii="Calibri" w:eastAsia="Calibri" w:hAnsi="Calibri" w:cs="Calibri"/>
                <w:b/>
                <w:sz w:val="19"/>
                <w:szCs w:val="19"/>
              </w:rPr>
              <w:t>Field Maintenance Coordinator</w:t>
            </w:r>
          </w:p>
        </w:tc>
        <w:tc>
          <w:tcPr>
            <w:tcW w:w="1860" w:type="dxa"/>
            <w:shd w:val="clear" w:color="auto" w:fill="auto"/>
            <w:tcMar>
              <w:top w:w="100" w:type="dxa"/>
              <w:left w:w="100" w:type="dxa"/>
              <w:bottom w:w="100" w:type="dxa"/>
              <w:right w:w="100" w:type="dxa"/>
            </w:tcMar>
          </w:tcPr>
          <w:p w14:paraId="6921C8A3" w14:textId="681C1944" w:rsidR="008E019A" w:rsidRDefault="00D953AE">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Ben Parks</w:t>
            </w:r>
          </w:p>
        </w:tc>
        <w:tc>
          <w:tcPr>
            <w:tcW w:w="2760" w:type="dxa"/>
            <w:shd w:val="clear" w:color="auto" w:fill="auto"/>
            <w:tcMar>
              <w:top w:w="100" w:type="dxa"/>
              <w:left w:w="100" w:type="dxa"/>
              <w:bottom w:w="100" w:type="dxa"/>
              <w:right w:w="100" w:type="dxa"/>
            </w:tcMar>
          </w:tcPr>
          <w:p w14:paraId="501B0D06"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p>
        </w:tc>
        <w:tc>
          <w:tcPr>
            <w:tcW w:w="1980" w:type="dxa"/>
            <w:shd w:val="clear" w:color="auto" w:fill="auto"/>
            <w:tcMar>
              <w:top w:w="100" w:type="dxa"/>
              <w:left w:w="100" w:type="dxa"/>
              <w:bottom w:w="100" w:type="dxa"/>
              <w:right w:w="100" w:type="dxa"/>
            </w:tcMar>
          </w:tcPr>
          <w:p w14:paraId="38CF8A07" w14:textId="5EE74E88" w:rsidR="008E019A" w:rsidRDefault="00D953AE">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(409) 719-2615</w:t>
            </w:r>
          </w:p>
        </w:tc>
      </w:tr>
      <w:tr w:rsidR="008E019A" w14:paraId="496F0C9D" w14:textId="77777777" w:rsidTr="00D953AE">
        <w:trPr>
          <w:trHeight w:val="348"/>
        </w:trPr>
        <w:tc>
          <w:tcPr>
            <w:tcW w:w="2579" w:type="dxa"/>
            <w:shd w:val="clear" w:color="auto" w:fill="auto"/>
            <w:tcMar>
              <w:top w:w="100" w:type="dxa"/>
              <w:left w:w="100" w:type="dxa"/>
              <w:bottom w:w="100" w:type="dxa"/>
              <w:right w:w="100" w:type="dxa"/>
            </w:tcMar>
          </w:tcPr>
          <w:p w14:paraId="493E27FB" w14:textId="77777777" w:rsidR="008E019A" w:rsidRDefault="001E1C30">
            <w:pPr>
              <w:widowControl w:val="0"/>
              <w:pBdr>
                <w:top w:val="nil"/>
                <w:left w:val="nil"/>
                <w:bottom w:val="nil"/>
                <w:right w:val="nil"/>
                <w:between w:val="nil"/>
              </w:pBdr>
              <w:jc w:val="center"/>
              <w:rPr>
                <w:rFonts w:ascii="Calibri" w:eastAsia="Calibri" w:hAnsi="Calibri" w:cs="Calibri"/>
                <w:b/>
                <w:color w:val="000000"/>
                <w:sz w:val="19"/>
                <w:szCs w:val="19"/>
              </w:rPr>
            </w:pPr>
            <w:r>
              <w:rPr>
                <w:rFonts w:ascii="Calibri" w:eastAsia="Calibri" w:hAnsi="Calibri" w:cs="Calibri"/>
                <w:b/>
                <w:sz w:val="19"/>
                <w:szCs w:val="19"/>
              </w:rPr>
              <w:t>Equipment Manager</w:t>
            </w:r>
          </w:p>
        </w:tc>
        <w:tc>
          <w:tcPr>
            <w:tcW w:w="1860" w:type="dxa"/>
            <w:shd w:val="clear" w:color="auto" w:fill="auto"/>
            <w:tcMar>
              <w:top w:w="100" w:type="dxa"/>
              <w:left w:w="100" w:type="dxa"/>
              <w:bottom w:w="100" w:type="dxa"/>
              <w:right w:w="100" w:type="dxa"/>
            </w:tcMar>
          </w:tcPr>
          <w:p w14:paraId="70909EB9" w14:textId="205EAB45" w:rsidR="008E019A" w:rsidRDefault="00D953AE">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Mark Lawson</w:t>
            </w:r>
            <w:r w:rsidR="001E1C30">
              <w:rPr>
                <w:rFonts w:ascii="Calibri" w:eastAsia="Calibri" w:hAnsi="Calibri" w:cs="Calibri"/>
                <w:color w:val="000000"/>
                <w:sz w:val="19"/>
                <w:szCs w:val="19"/>
              </w:rPr>
              <w:t xml:space="preserve"> </w:t>
            </w:r>
          </w:p>
        </w:tc>
        <w:tc>
          <w:tcPr>
            <w:tcW w:w="2760" w:type="dxa"/>
            <w:shd w:val="clear" w:color="auto" w:fill="auto"/>
            <w:tcMar>
              <w:top w:w="100" w:type="dxa"/>
              <w:left w:w="100" w:type="dxa"/>
              <w:bottom w:w="100" w:type="dxa"/>
              <w:right w:w="100" w:type="dxa"/>
            </w:tcMar>
          </w:tcPr>
          <w:p w14:paraId="7726178A"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r>
              <w:rPr>
                <w:rFonts w:ascii="Calibri" w:eastAsia="Calibri" w:hAnsi="Calibri" w:cs="Calibri"/>
                <w:color w:val="0563C1"/>
                <w:u w:val="single"/>
              </w:rPr>
              <w:t xml:space="preserve"> </w:t>
            </w:r>
          </w:p>
        </w:tc>
        <w:tc>
          <w:tcPr>
            <w:tcW w:w="1980" w:type="dxa"/>
            <w:shd w:val="clear" w:color="auto" w:fill="auto"/>
            <w:tcMar>
              <w:top w:w="100" w:type="dxa"/>
              <w:left w:w="100" w:type="dxa"/>
              <w:bottom w:w="100" w:type="dxa"/>
              <w:right w:w="100" w:type="dxa"/>
            </w:tcMar>
          </w:tcPr>
          <w:p w14:paraId="0B61FE8D" w14:textId="61B6927D" w:rsidR="008E019A" w:rsidRDefault="001E1C30">
            <w:pPr>
              <w:widowControl w:val="0"/>
              <w:pBdr>
                <w:top w:val="nil"/>
                <w:left w:val="nil"/>
                <w:bottom w:val="nil"/>
                <w:right w:val="nil"/>
                <w:between w:val="nil"/>
              </w:pBdr>
              <w:spacing w:line="240" w:lineRule="auto"/>
              <w:jc w:val="center"/>
              <w:rPr>
                <w:rFonts w:ascii="Calibri" w:eastAsia="Calibri" w:hAnsi="Calibri" w:cs="Calibri"/>
                <w:color w:val="000000"/>
                <w:sz w:val="19"/>
                <w:szCs w:val="19"/>
              </w:rPr>
            </w:pPr>
            <w:r>
              <w:rPr>
                <w:rFonts w:ascii="Calibri" w:eastAsia="Calibri" w:hAnsi="Calibri" w:cs="Calibri"/>
                <w:sz w:val="19"/>
                <w:szCs w:val="19"/>
              </w:rPr>
              <w:t>(</w:t>
            </w:r>
            <w:r w:rsidR="00D953AE">
              <w:rPr>
                <w:rFonts w:ascii="Calibri" w:eastAsia="Calibri" w:hAnsi="Calibri" w:cs="Calibri"/>
                <w:sz w:val="19"/>
                <w:szCs w:val="19"/>
              </w:rPr>
              <w:t>409</w:t>
            </w:r>
            <w:r>
              <w:rPr>
                <w:rFonts w:ascii="Calibri" w:eastAsia="Calibri" w:hAnsi="Calibri" w:cs="Calibri"/>
                <w:sz w:val="19"/>
                <w:szCs w:val="19"/>
              </w:rPr>
              <w:t xml:space="preserve">) </w:t>
            </w:r>
            <w:r w:rsidR="00D953AE">
              <w:rPr>
                <w:rFonts w:ascii="Calibri" w:eastAsia="Calibri" w:hAnsi="Calibri" w:cs="Calibri"/>
                <w:sz w:val="19"/>
                <w:szCs w:val="19"/>
              </w:rPr>
              <w:t>543</w:t>
            </w:r>
            <w:r>
              <w:rPr>
                <w:rFonts w:ascii="Calibri" w:eastAsia="Calibri" w:hAnsi="Calibri" w:cs="Calibri"/>
                <w:sz w:val="19"/>
                <w:szCs w:val="19"/>
              </w:rPr>
              <w:t>-</w:t>
            </w:r>
            <w:r w:rsidR="00D953AE">
              <w:rPr>
                <w:rFonts w:ascii="Calibri" w:eastAsia="Calibri" w:hAnsi="Calibri" w:cs="Calibri"/>
                <w:sz w:val="19"/>
                <w:szCs w:val="19"/>
              </w:rPr>
              <w:t>5511</w:t>
            </w:r>
          </w:p>
        </w:tc>
      </w:tr>
      <w:tr w:rsidR="008E019A" w14:paraId="5E63FE4F" w14:textId="77777777" w:rsidTr="00D953AE">
        <w:trPr>
          <w:trHeight w:val="222"/>
        </w:trPr>
        <w:tc>
          <w:tcPr>
            <w:tcW w:w="2579" w:type="dxa"/>
            <w:shd w:val="clear" w:color="auto" w:fill="auto"/>
            <w:tcMar>
              <w:top w:w="100" w:type="dxa"/>
              <w:left w:w="100" w:type="dxa"/>
              <w:bottom w:w="100" w:type="dxa"/>
              <w:right w:w="100" w:type="dxa"/>
            </w:tcMar>
          </w:tcPr>
          <w:p w14:paraId="4443AF03" w14:textId="77777777" w:rsidR="008E019A" w:rsidRDefault="001E1C30">
            <w:pPr>
              <w:widowControl w:val="0"/>
              <w:pBdr>
                <w:top w:val="nil"/>
                <w:left w:val="nil"/>
                <w:bottom w:val="nil"/>
                <w:right w:val="nil"/>
                <w:between w:val="nil"/>
              </w:pBdr>
              <w:jc w:val="center"/>
              <w:rPr>
                <w:rFonts w:ascii="Calibri" w:eastAsia="Calibri" w:hAnsi="Calibri" w:cs="Calibri"/>
                <w:b/>
                <w:sz w:val="19"/>
                <w:szCs w:val="19"/>
              </w:rPr>
            </w:pPr>
            <w:r>
              <w:rPr>
                <w:rFonts w:ascii="Calibri" w:eastAsia="Calibri" w:hAnsi="Calibri" w:cs="Calibri"/>
                <w:b/>
                <w:sz w:val="19"/>
                <w:szCs w:val="19"/>
              </w:rPr>
              <w:t>Umpire in Chief</w:t>
            </w:r>
          </w:p>
        </w:tc>
        <w:tc>
          <w:tcPr>
            <w:tcW w:w="1860" w:type="dxa"/>
            <w:shd w:val="clear" w:color="auto" w:fill="auto"/>
            <w:tcMar>
              <w:top w:w="100" w:type="dxa"/>
              <w:left w:w="100" w:type="dxa"/>
              <w:bottom w:w="100" w:type="dxa"/>
              <w:right w:w="100" w:type="dxa"/>
            </w:tcMar>
          </w:tcPr>
          <w:p w14:paraId="739DE6F8" w14:textId="368A93D6" w:rsidR="008E019A" w:rsidRDefault="00D953AE">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Jordan McNeill</w:t>
            </w:r>
          </w:p>
        </w:tc>
        <w:tc>
          <w:tcPr>
            <w:tcW w:w="2760" w:type="dxa"/>
            <w:shd w:val="clear" w:color="auto" w:fill="auto"/>
            <w:tcMar>
              <w:top w:w="100" w:type="dxa"/>
              <w:left w:w="100" w:type="dxa"/>
              <w:bottom w:w="100" w:type="dxa"/>
              <w:right w:w="100" w:type="dxa"/>
            </w:tcMar>
          </w:tcPr>
          <w:p w14:paraId="0BB2B2FB"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0563C1"/>
                <w:u w:val="single"/>
              </w:rPr>
            </w:pPr>
            <w:r>
              <w:rPr>
                <w:rFonts w:ascii="Calibri" w:eastAsia="Calibri" w:hAnsi="Calibri" w:cs="Calibri"/>
                <w:color w:val="0563C1"/>
                <w:sz w:val="16"/>
                <w:szCs w:val="16"/>
                <w:u w:val="single"/>
              </w:rPr>
              <w:t xml:space="preserve">portnecheslittleleague@gmail.com </w:t>
            </w:r>
          </w:p>
        </w:tc>
        <w:tc>
          <w:tcPr>
            <w:tcW w:w="1980" w:type="dxa"/>
            <w:shd w:val="clear" w:color="auto" w:fill="auto"/>
            <w:tcMar>
              <w:top w:w="100" w:type="dxa"/>
              <w:left w:w="100" w:type="dxa"/>
              <w:bottom w:w="100" w:type="dxa"/>
              <w:right w:w="100" w:type="dxa"/>
            </w:tcMar>
          </w:tcPr>
          <w:p w14:paraId="6188F676" w14:textId="56739173" w:rsidR="008E019A" w:rsidRDefault="001E1C30">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(409) 7</w:t>
            </w:r>
            <w:r w:rsidR="00D953AE">
              <w:rPr>
                <w:rFonts w:ascii="Calibri" w:eastAsia="Calibri" w:hAnsi="Calibri" w:cs="Calibri"/>
                <w:sz w:val="19"/>
                <w:szCs w:val="19"/>
              </w:rPr>
              <w:t>90</w:t>
            </w:r>
            <w:r>
              <w:rPr>
                <w:rFonts w:ascii="Calibri" w:eastAsia="Calibri" w:hAnsi="Calibri" w:cs="Calibri"/>
                <w:sz w:val="19"/>
                <w:szCs w:val="19"/>
              </w:rPr>
              <w:t>-</w:t>
            </w:r>
            <w:r w:rsidR="00D953AE">
              <w:rPr>
                <w:rFonts w:ascii="Calibri" w:eastAsia="Calibri" w:hAnsi="Calibri" w:cs="Calibri"/>
                <w:sz w:val="19"/>
                <w:szCs w:val="19"/>
              </w:rPr>
              <w:t>4191</w:t>
            </w:r>
          </w:p>
        </w:tc>
      </w:tr>
      <w:tr w:rsidR="008E019A" w14:paraId="771FCA3F" w14:textId="77777777" w:rsidTr="00D953AE">
        <w:trPr>
          <w:trHeight w:val="267"/>
        </w:trPr>
        <w:tc>
          <w:tcPr>
            <w:tcW w:w="2579" w:type="dxa"/>
            <w:shd w:val="clear" w:color="auto" w:fill="auto"/>
            <w:tcMar>
              <w:top w:w="100" w:type="dxa"/>
              <w:left w:w="100" w:type="dxa"/>
              <w:bottom w:w="100" w:type="dxa"/>
              <w:right w:w="100" w:type="dxa"/>
            </w:tcMar>
          </w:tcPr>
          <w:p w14:paraId="3D1FF6B0" w14:textId="77777777" w:rsidR="008E019A" w:rsidRDefault="001E1C30">
            <w:pPr>
              <w:widowControl w:val="0"/>
              <w:pBdr>
                <w:top w:val="nil"/>
                <w:left w:val="nil"/>
                <w:bottom w:val="nil"/>
                <w:right w:val="nil"/>
                <w:between w:val="nil"/>
              </w:pBdr>
              <w:jc w:val="center"/>
              <w:rPr>
                <w:rFonts w:ascii="Calibri" w:eastAsia="Calibri" w:hAnsi="Calibri" w:cs="Calibri"/>
                <w:b/>
                <w:sz w:val="19"/>
                <w:szCs w:val="19"/>
              </w:rPr>
            </w:pPr>
            <w:r>
              <w:rPr>
                <w:rFonts w:ascii="Calibri" w:eastAsia="Calibri" w:hAnsi="Calibri" w:cs="Calibri"/>
                <w:b/>
                <w:sz w:val="19"/>
                <w:szCs w:val="19"/>
              </w:rPr>
              <w:t>Coaching Coordinator</w:t>
            </w:r>
          </w:p>
        </w:tc>
        <w:tc>
          <w:tcPr>
            <w:tcW w:w="1860" w:type="dxa"/>
            <w:shd w:val="clear" w:color="auto" w:fill="auto"/>
            <w:tcMar>
              <w:top w:w="100" w:type="dxa"/>
              <w:left w:w="100" w:type="dxa"/>
              <w:bottom w:w="100" w:type="dxa"/>
              <w:right w:w="100" w:type="dxa"/>
            </w:tcMar>
          </w:tcPr>
          <w:p w14:paraId="0E479D8D"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Josh Gray</w:t>
            </w:r>
          </w:p>
        </w:tc>
        <w:tc>
          <w:tcPr>
            <w:tcW w:w="2760" w:type="dxa"/>
            <w:shd w:val="clear" w:color="auto" w:fill="auto"/>
            <w:tcMar>
              <w:top w:w="100" w:type="dxa"/>
              <w:left w:w="100" w:type="dxa"/>
              <w:bottom w:w="100" w:type="dxa"/>
              <w:right w:w="100" w:type="dxa"/>
            </w:tcMar>
          </w:tcPr>
          <w:p w14:paraId="6C73D501" w14:textId="77777777" w:rsidR="008E019A" w:rsidRDefault="001E1C30">
            <w:pPr>
              <w:widowControl w:val="0"/>
              <w:spacing w:line="240" w:lineRule="auto"/>
              <w:jc w:val="center"/>
              <w:rPr>
                <w:rFonts w:ascii="Calibri" w:eastAsia="Calibri" w:hAnsi="Calibri" w:cs="Calibri"/>
                <w:color w:val="0563C1"/>
                <w:sz w:val="16"/>
                <w:szCs w:val="16"/>
                <w:u w:val="single"/>
              </w:rPr>
            </w:pPr>
            <w:r>
              <w:rPr>
                <w:rFonts w:ascii="Calibri" w:eastAsia="Calibri" w:hAnsi="Calibri" w:cs="Calibri"/>
                <w:color w:val="0563C1"/>
                <w:sz w:val="16"/>
                <w:szCs w:val="16"/>
                <w:u w:val="single"/>
              </w:rPr>
              <w:t>portnecheslittleleague@gmail.com</w:t>
            </w:r>
          </w:p>
        </w:tc>
        <w:tc>
          <w:tcPr>
            <w:tcW w:w="1980" w:type="dxa"/>
            <w:shd w:val="clear" w:color="auto" w:fill="auto"/>
            <w:tcMar>
              <w:top w:w="100" w:type="dxa"/>
              <w:left w:w="100" w:type="dxa"/>
              <w:bottom w:w="100" w:type="dxa"/>
              <w:right w:w="100" w:type="dxa"/>
            </w:tcMar>
          </w:tcPr>
          <w:p w14:paraId="32BF7CB4"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(409) 670-2188</w:t>
            </w:r>
          </w:p>
        </w:tc>
      </w:tr>
      <w:tr w:rsidR="008E019A" w14:paraId="5A869707" w14:textId="77777777" w:rsidTr="00D953AE">
        <w:trPr>
          <w:trHeight w:val="510"/>
        </w:trPr>
        <w:tc>
          <w:tcPr>
            <w:tcW w:w="2579" w:type="dxa"/>
            <w:shd w:val="clear" w:color="auto" w:fill="auto"/>
            <w:tcMar>
              <w:top w:w="100" w:type="dxa"/>
              <w:left w:w="100" w:type="dxa"/>
              <w:bottom w:w="100" w:type="dxa"/>
              <w:right w:w="100" w:type="dxa"/>
            </w:tcMar>
          </w:tcPr>
          <w:p w14:paraId="199ED052" w14:textId="65F5F4D8" w:rsidR="008E019A" w:rsidRDefault="001E1C30">
            <w:pPr>
              <w:widowControl w:val="0"/>
              <w:pBdr>
                <w:top w:val="nil"/>
                <w:left w:val="nil"/>
                <w:bottom w:val="nil"/>
                <w:right w:val="nil"/>
                <w:between w:val="nil"/>
              </w:pBdr>
              <w:jc w:val="center"/>
              <w:rPr>
                <w:rFonts w:ascii="Calibri" w:eastAsia="Calibri" w:hAnsi="Calibri" w:cs="Calibri"/>
                <w:b/>
                <w:sz w:val="19"/>
                <w:szCs w:val="19"/>
              </w:rPr>
            </w:pPr>
            <w:r>
              <w:rPr>
                <w:rFonts w:ascii="Calibri" w:eastAsia="Calibri" w:hAnsi="Calibri" w:cs="Calibri"/>
                <w:b/>
                <w:sz w:val="19"/>
                <w:szCs w:val="19"/>
              </w:rPr>
              <w:t>Players Agent (</w:t>
            </w:r>
            <w:r w:rsidR="00D953AE">
              <w:rPr>
                <w:rFonts w:ascii="Calibri" w:eastAsia="Calibri" w:hAnsi="Calibri" w:cs="Calibri"/>
                <w:b/>
                <w:sz w:val="19"/>
                <w:szCs w:val="19"/>
              </w:rPr>
              <w:t>Major</w:t>
            </w:r>
            <w:r>
              <w:rPr>
                <w:rFonts w:ascii="Calibri" w:eastAsia="Calibri" w:hAnsi="Calibri" w:cs="Calibri"/>
                <w:b/>
                <w:sz w:val="19"/>
                <w:szCs w:val="19"/>
              </w:rPr>
              <w:t>)</w:t>
            </w:r>
          </w:p>
          <w:p w14:paraId="3661B6B8" w14:textId="6C301BCB" w:rsidR="008E019A" w:rsidRDefault="001E1C30" w:rsidP="00D953AE">
            <w:pPr>
              <w:widowControl w:val="0"/>
              <w:pBdr>
                <w:top w:val="nil"/>
                <w:left w:val="nil"/>
                <w:bottom w:val="nil"/>
                <w:right w:val="nil"/>
                <w:between w:val="nil"/>
              </w:pBdr>
              <w:jc w:val="center"/>
              <w:rPr>
                <w:rFonts w:ascii="Calibri" w:eastAsia="Calibri" w:hAnsi="Calibri" w:cs="Calibri"/>
                <w:b/>
                <w:sz w:val="19"/>
                <w:szCs w:val="19"/>
              </w:rPr>
            </w:pPr>
            <w:r>
              <w:rPr>
                <w:rFonts w:ascii="Calibri" w:eastAsia="Calibri" w:hAnsi="Calibri" w:cs="Calibri"/>
                <w:b/>
                <w:sz w:val="19"/>
                <w:szCs w:val="19"/>
              </w:rPr>
              <w:t>Players Agent (</w:t>
            </w:r>
            <w:r w:rsidR="00D953AE">
              <w:rPr>
                <w:rFonts w:ascii="Calibri" w:eastAsia="Calibri" w:hAnsi="Calibri" w:cs="Calibri"/>
                <w:b/>
                <w:sz w:val="19"/>
                <w:szCs w:val="19"/>
              </w:rPr>
              <w:t>Minor</w:t>
            </w:r>
            <w:r>
              <w:rPr>
                <w:rFonts w:ascii="Calibri" w:eastAsia="Calibri" w:hAnsi="Calibri" w:cs="Calibri"/>
                <w:b/>
                <w:sz w:val="19"/>
                <w:szCs w:val="19"/>
              </w:rPr>
              <w:t>)</w:t>
            </w:r>
          </w:p>
        </w:tc>
        <w:tc>
          <w:tcPr>
            <w:tcW w:w="1860" w:type="dxa"/>
            <w:shd w:val="clear" w:color="auto" w:fill="auto"/>
            <w:tcMar>
              <w:top w:w="100" w:type="dxa"/>
              <w:left w:w="100" w:type="dxa"/>
              <w:bottom w:w="100" w:type="dxa"/>
              <w:right w:w="100" w:type="dxa"/>
            </w:tcMar>
          </w:tcPr>
          <w:p w14:paraId="5DAB8F7A" w14:textId="77777777" w:rsidR="008E019A" w:rsidRDefault="001E1C30">
            <w:pPr>
              <w:widowControl w:val="0"/>
              <w:jc w:val="center"/>
              <w:rPr>
                <w:rFonts w:ascii="Calibri" w:eastAsia="Calibri" w:hAnsi="Calibri" w:cs="Calibri"/>
                <w:sz w:val="19"/>
                <w:szCs w:val="19"/>
              </w:rPr>
            </w:pPr>
            <w:r>
              <w:rPr>
                <w:rFonts w:ascii="Calibri" w:eastAsia="Calibri" w:hAnsi="Calibri" w:cs="Calibri"/>
                <w:sz w:val="19"/>
                <w:szCs w:val="19"/>
              </w:rPr>
              <w:t>Jeff Fox</w:t>
            </w:r>
          </w:p>
          <w:p w14:paraId="19AC24F9" w14:textId="32DB0C4B" w:rsidR="008E019A" w:rsidRDefault="00D953AE">
            <w:pPr>
              <w:widowControl w:val="0"/>
              <w:jc w:val="center"/>
              <w:rPr>
                <w:rFonts w:ascii="Calibri" w:eastAsia="Calibri" w:hAnsi="Calibri" w:cs="Calibri"/>
                <w:sz w:val="19"/>
                <w:szCs w:val="19"/>
              </w:rPr>
            </w:pPr>
            <w:r>
              <w:rPr>
                <w:rFonts w:ascii="Calibri" w:eastAsia="Calibri" w:hAnsi="Calibri" w:cs="Calibri"/>
                <w:sz w:val="19"/>
                <w:szCs w:val="19"/>
              </w:rPr>
              <w:t>Joe Fowler</w:t>
            </w:r>
          </w:p>
        </w:tc>
        <w:tc>
          <w:tcPr>
            <w:tcW w:w="2760" w:type="dxa"/>
            <w:shd w:val="clear" w:color="auto" w:fill="auto"/>
            <w:tcMar>
              <w:top w:w="100" w:type="dxa"/>
              <w:left w:w="100" w:type="dxa"/>
              <w:bottom w:w="100" w:type="dxa"/>
              <w:right w:w="100" w:type="dxa"/>
            </w:tcMar>
          </w:tcPr>
          <w:p w14:paraId="7C131C46" w14:textId="77777777" w:rsidR="008E019A" w:rsidRDefault="001E1C30">
            <w:pPr>
              <w:widowControl w:val="0"/>
              <w:spacing w:line="240" w:lineRule="auto"/>
              <w:jc w:val="center"/>
              <w:rPr>
                <w:rFonts w:ascii="Calibri" w:eastAsia="Calibri" w:hAnsi="Calibri" w:cs="Calibri"/>
                <w:color w:val="0563C1"/>
                <w:sz w:val="16"/>
                <w:szCs w:val="16"/>
                <w:u w:val="single"/>
              </w:rPr>
            </w:pPr>
            <w:r>
              <w:rPr>
                <w:rFonts w:ascii="Calibri" w:eastAsia="Calibri" w:hAnsi="Calibri" w:cs="Calibri"/>
                <w:color w:val="0563C1"/>
                <w:sz w:val="16"/>
                <w:szCs w:val="16"/>
                <w:u w:val="single"/>
              </w:rPr>
              <w:t>portnecheslittleleague@gmail.com</w:t>
            </w:r>
          </w:p>
        </w:tc>
        <w:tc>
          <w:tcPr>
            <w:tcW w:w="1980" w:type="dxa"/>
            <w:shd w:val="clear" w:color="auto" w:fill="auto"/>
            <w:tcMar>
              <w:top w:w="100" w:type="dxa"/>
              <w:left w:w="100" w:type="dxa"/>
              <w:bottom w:w="100" w:type="dxa"/>
              <w:right w:w="100" w:type="dxa"/>
            </w:tcMar>
          </w:tcPr>
          <w:p w14:paraId="0430B600"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(409) 550-9075</w:t>
            </w:r>
          </w:p>
          <w:p w14:paraId="5BC2C82F" w14:textId="1BD8A5FA" w:rsidR="008E019A" w:rsidRDefault="001E1C30">
            <w:pPr>
              <w:widowControl w:val="0"/>
              <w:pBdr>
                <w:top w:val="nil"/>
                <w:left w:val="nil"/>
                <w:bottom w:val="nil"/>
                <w:right w:val="nil"/>
                <w:between w:val="nil"/>
              </w:pBdr>
              <w:spacing w:line="240" w:lineRule="auto"/>
              <w:jc w:val="center"/>
              <w:rPr>
                <w:rFonts w:ascii="Calibri" w:eastAsia="Calibri" w:hAnsi="Calibri" w:cs="Calibri"/>
                <w:sz w:val="19"/>
                <w:szCs w:val="19"/>
              </w:rPr>
            </w:pPr>
            <w:r>
              <w:rPr>
                <w:rFonts w:ascii="Calibri" w:eastAsia="Calibri" w:hAnsi="Calibri" w:cs="Calibri"/>
                <w:sz w:val="19"/>
                <w:szCs w:val="19"/>
              </w:rPr>
              <w:t xml:space="preserve">(409) </w:t>
            </w:r>
            <w:r w:rsidR="00D953AE">
              <w:rPr>
                <w:rFonts w:ascii="Calibri" w:eastAsia="Calibri" w:hAnsi="Calibri" w:cs="Calibri"/>
                <w:sz w:val="19"/>
                <w:szCs w:val="19"/>
              </w:rPr>
              <w:t>790</w:t>
            </w:r>
            <w:r>
              <w:rPr>
                <w:rFonts w:ascii="Calibri" w:eastAsia="Calibri" w:hAnsi="Calibri" w:cs="Calibri"/>
                <w:sz w:val="19"/>
                <w:szCs w:val="19"/>
              </w:rPr>
              <w:t>-</w:t>
            </w:r>
            <w:r w:rsidR="00D953AE">
              <w:rPr>
                <w:rFonts w:ascii="Calibri" w:eastAsia="Calibri" w:hAnsi="Calibri" w:cs="Calibri"/>
                <w:sz w:val="19"/>
                <w:szCs w:val="19"/>
              </w:rPr>
              <w:t>9676</w:t>
            </w:r>
          </w:p>
        </w:tc>
      </w:tr>
    </w:tbl>
    <w:p w14:paraId="785CCD38" w14:textId="77777777" w:rsidR="008E019A" w:rsidRDefault="008E019A">
      <w:pPr>
        <w:widowControl w:val="0"/>
        <w:pBdr>
          <w:top w:val="nil"/>
          <w:left w:val="nil"/>
          <w:bottom w:val="nil"/>
          <w:right w:val="nil"/>
          <w:between w:val="nil"/>
        </w:pBdr>
        <w:rPr>
          <w:color w:val="000000"/>
        </w:rPr>
      </w:pPr>
    </w:p>
    <w:p w14:paraId="1B39C9D8" w14:textId="77777777" w:rsidR="008E019A" w:rsidRDefault="008E019A">
      <w:pPr>
        <w:widowControl w:val="0"/>
        <w:pBdr>
          <w:top w:val="nil"/>
          <w:left w:val="nil"/>
          <w:bottom w:val="nil"/>
          <w:right w:val="nil"/>
          <w:between w:val="nil"/>
        </w:pBdr>
      </w:pPr>
    </w:p>
    <w:p w14:paraId="1301178C" w14:textId="77777777" w:rsidR="008E019A" w:rsidRDefault="008E019A">
      <w:pPr>
        <w:widowControl w:val="0"/>
        <w:pBdr>
          <w:top w:val="nil"/>
          <w:left w:val="nil"/>
          <w:bottom w:val="nil"/>
          <w:right w:val="nil"/>
          <w:between w:val="nil"/>
        </w:pBdr>
      </w:pPr>
    </w:p>
    <w:p w14:paraId="2BF1128E"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4 of 15 </w:t>
      </w:r>
    </w:p>
    <w:p w14:paraId="5A618A01" w14:textId="77777777" w:rsidR="008E019A" w:rsidRDefault="001E1C30">
      <w:pPr>
        <w:widowControl w:val="0"/>
        <w:pBdr>
          <w:top w:val="nil"/>
          <w:left w:val="nil"/>
          <w:bottom w:val="nil"/>
          <w:right w:val="nil"/>
          <w:between w:val="nil"/>
        </w:pBdr>
        <w:spacing w:line="240" w:lineRule="auto"/>
        <w:ind w:left="720"/>
        <w:rPr>
          <w:rFonts w:ascii="Calibri" w:eastAsia="Calibri" w:hAnsi="Calibri" w:cs="Calibri"/>
          <w:b/>
          <w:color w:val="000000"/>
          <w:sz w:val="36"/>
          <w:szCs w:val="36"/>
        </w:rPr>
      </w:pPr>
      <w:r>
        <w:rPr>
          <w:rFonts w:ascii="Calibri" w:eastAsia="Calibri" w:hAnsi="Calibri" w:cs="Calibri"/>
          <w:b/>
          <w:color w:val="000000"/>
          <w:sz w:val="39"/>
          <w:szCs w:val="39"/>
        </w:rPr>
        <w:lastRenderedPageBreak/>
        <w:t xml:space="preserve">4. </w:t>
      </w:r>
      <w:r>
        <w:rPr>
          <w:rFonts w:ascii="Calibri" w:eastAsia="Calibri" w:hAnsi="Calibri" w:cs="Calibri"/>
          <w:b/>
          <w:color w:val="000000"/>
          <w:sz w:val="40"/>
          <w:szCs w:val="40"/>
          <w:u w:val="single"/>
        </w:rPr>
        <w:t>Safety Code</w:t>
      </w:r>
      <w:r>
        <w:rPr>
          <w:rFonts w:ascii="Calibri" w:eastAsia="Calibri" w:hAnsi="Calibri" w:cs="Calibri"/>
          <w:b/>
          <w:color w:val="000000"/>
          <w:sz w:val="36"/>
          <w:szCs w:val="36"/>
        </w:rPr>
        <w:t xml:space="preserve"> </w:t>
      </w:r>
    </w:p>
    <w:p w14:paraId="6AF83FF2" w14:textId="77777777" w:rsidR="008E019A" w:rsidRDefault="008E019A">
      <w:pPr>
        <w:widowControl w:val="0"/>
        <w:pBdr>
          <w:top w:val="nil"/>
          <w:left w:val="nil"/>
          <w:bottom w:val="nil"/>
          <w:right w:val="nil"/>
          <w:between w:val="nil"/>
        </w:pBdr>
        <w:ind w:left="720" w:right="265"/>
        <w:rPr>
          <w:rFonts w:ascii="Calibri" w:eastAsia="Calibri" w:hAnsi="Calibri" w:cs="Calibri"/>
          <w:sz w:val="26"/>
          <w:szCs w:val="26"/>
        </w:rPr>
      </w:pPr>
    </w:p>
    <w:p w14:paraId="50BA2338" w14:textId="77777777" w:rsidR="008E019A" w:rsidRDefault="001E1C30">
      <w:pPr>
        <w:widowControl w:val="0"/>
        <w:pBdr>
          <w:top w:val="nil"/>
          <w:left w:val="nil"/>
          <w:bottom w:val="nil"/>
          <w:right w:val="nil"/>
          <w:between w:val="nil"/>
        </w:pBdr>
        <w:ind w:left="720" w:right="265"/>
        <w:rPr>
          <w:rFonts w:ascii="Calibri" w:eastAsia="Calibri" w:hAnsi="Calibri" w:cs="Calibri"/>
          <w:color w:val="000000"/>
          <w:sz w:val="26"/>
          <w:szCs w:val="26"/>
        </w:rPr>
      </w:pPr>
      <w:r>
        <w:rPr>
          <w:rFonts w:ascii="Calibri" w:eastAsia="Calibri" w:hAnsi="Calibri" w:cs="Calibri"/>
          <w:color w:val="000000"/>
          <w:sz w:val="26"/>
          <w:szCs w:val="26"/>
        </w:rPr>
        <w:t xml:space="preserve">• Responsibility for safety procedures should be that of an adult member of the League. </w:t>
      </w:r>
    </w:p>
    <w:p w14:paraId="0FE60260" w14:textId="77777777" w:rsidR="008E019A" w:rsidRDefault="001E1C30">
      <w:pPr>
        <w:widowControl w:val="0"/>
        <w:pBdr>
          <w:top w:val="nil"/>
          <w:left w:val="nil"/>
          <w:bottom w:val="nil"/>
          <w:right w:val="nil"/>
          <w:between w:val="nil"/>
        </w:pBdr>
        <w:ind w:left="720" w:right="265"/>
        <w:rPr>
          <w:rFonts w:ascii="Calibri" w:eastAsia="Calibri" w:hAnsi="Calibri" w:cs="Calibri"/>
          <w:color w:val="000000"/>
          <w:sz w:val="26"/>
          <w:szCs w:val="26"/>
        </w:rPr>
      </w:pPr>
      <w:r>
        <w:rPr>
          <w:rFonts w:ascii="Calibri" w:eastAsia="Calibri" w:hAnsi="Calibri" w:cs="Calibri"/>
          <w:color w:val="000000"/>
          <w:sz w:val="26"/>
          <w:szCs w:val="26"/>
        </w:rPr>
        <w:t xml:space="preserve">• Arrangements should be made in advance of all games and practices for emergency medical services. Emergency phone numbers will be posted in the concession stand. </w:t>
      </w:r>
    </w:p>
    <w:p w14:paraId="05F5C6FD" w14:textId="77777777" w:rsidR="008E019A" w:rsidRDefault="001E1C30">
      <w:pPr>
        <w:widowControl w:val="0"/>
        <w:pBdr>
          <w:top w:val="nil"/>
          <w:left w:val="nil"/>
          <w:bottom w:val="nil"/>
          <w:right w:val="nil"/>
          <w:between w:val="nil"/>
        </w:pBdr>
        <w:ind w:left="720" w:right="265"/>
        <w:rPr>
          <w:rFonts w:ascii="Calibri" w:eastAsia="Calibri" w:hAnsi="Calibri" w:cs="Calibri"/>
          <w:color w:val="000000"/>
          <w:sz w:val="26"/>
          <w:szCs w:val="26"/>
        </w:rPr>
      </w:pPr>
      <w:r>
        <w:rPr>
          <w:rFonts w:ascii="Calibri" w:eastAsia="Calibri" w:hAnsi="Calibri" w:cs="Calibri"/>
          <w:color w:val="000000"/>
          <w:sz w:val="26"/>
          <w:szCs w:val="26"/>
        </w:rPr>
        <w:t xml:space="preserve">• Managers and coaches must have training in first aid (incl CPR/AED) and baseball fundamentals. </w:t>
      </w:r>
    </w:p>
    <w:p w14:paraId="40DF8E88" w14:textId="77777777" w:rsidR="008E019A" w:rsidRDefault="001E1C30">
      <w:pPr>
        <w:widowControl w:val="0"/>
        <w:pBdr>
          <w:top w:val="nil"/>
          <w:left w:val="nil"/>
          <w:bottom w:val="nil"/>
          <w:right w:val="nil"/>
          <w:between w:val="nil"/>
        </w:pBdr>
        <w:spacing w:before="14"/>
        <w:ind w:left="720" w:firstLine="720"/>
        <w:rPr>
          <w:rFonts w:ascii="Calibri" w:eastAsia="Calibri" w:hAnsi="Calibri" w:cs="Calibri"/>
          <w:color w:val="000000"/>
          <w:sz w:val="26"/>
          <w:szCs w:val="26"/>
        </w:rPr>
      </w:pPr>
      <w:r>
        <w:rPr>
          <w:rFonts w:ascii="Calibri" w:eastAsia="Calibri" w:hAnsi="Calibri" w:cs="Calibri"/>
          <w:color w:val="000000"/>
          <w:sz w:val="26"/>
          <w:szCs w:val="26"/>
        </w:rPr>
        <w:t xml:space="preserve">• Baseball Fundamental Training: Before March </w:t>
      </w:r>
      <w:r>
        <w:rPr>
          <w:rFonts w:ascii="Calibri" w:eastAsia="Calibri" w:hAnsi="Calibri" w:cs="Calibri"/>
          <w:sz w:val="26"/>
          <w:szCs w:val="26"/>
        </w:rPr>
        <w:t>6</w:t>
      </w:r>
      <w:r>
        <w:rPr>
          <w:rFonts w:ascii="Calibri" w:eastAsia="Calibri" w:hAnsi="Calibri" w:cs="Calibri"/>
          <w:color w:val="000000"/>
          <w:sz w:val="26"/>
          <w:szCs w:val="26"/>
        </w:rPr>
        <w:t xml:space="preserve">th </w:t>
      </w:r>
    </w:p>
    <w:p w14:paraId="5B6BE134" w14:textId="77777777" w:rsidR="008E019A" w:rsidRDefault="001E1C30">
      <w:pPr>
        <w:widowControl w:val="0"/>
        <w:pBdr>
          <w:top w:val="nil"/>
          <w:left w:val="nil"/>
          <w:bottom w:val="nil"/>
          <w:right w:val="nil"/>
          <w:between w:val="nil"/>
        </w:pBdr>
        <w:spacing w:before="31"/>
        <w:ind w:left="720" w:firstLine="720"/>
        <w:rPr>
          <w:rFonts w:ascii="Calibri" w:eastAsia="Calibri" w:hAnsi="Calibri" w:cs="Calibri"/>
          <w:color w:val="000000"/>
          <w:sz w:val="26"/>
          <w:szCs w:val="26"/>
        </w:rPr>
      </w:pPr>
      <w:r>
        <w:rPr>
          <w:rFonts w:ascii="Calibri" w:eastAsia="Calibri" w:hAnsi="Calibri" w:cs="Calibri"/>
          <w:color w:val="000000"/>
          <w:sz w:val="26"/>
          <w:szCs w:val="26"/>
        </w:rPr>
        <w:t xml:space="preserve">• Mandatory Coach Safety Training: Before March </w:t>
      </w:r>
      <w:r>
        <w:rPr>
          <w:rFonts w:ascii="Calibri" w:eastAsia="Calibri" w:hAnsi="Calibri" w:cs="Calibri"/>
          <w:sz w:val="26"/>
          <w:szCs w:val="26"/>
        </w:rPr>
        <w:t>6</w:t>
      </w:r>
      <w:r>
        <w:rPr>
          <w:rFonts w:ascii="Calibri" w:eastAsia="Calibri" w:hAnsi="Calibri" w:cs="Calibri"/>
          <w:color w:val="000000"/>
          <w:sz w:val="26"/>
          <w:szCs w:val="26"/>
        </w:rPr>
        <w:t xml:space="preserve">th </w:t>
      </w:r>
    </w:p>
    <w:p w14:paraId="54AB7403" w14:textId="77777777" w:rsidR="008E019A" w:rsidRDefault="001E1C30">
      <w:pPr>
        <w:widowControl w:val="0"/>
        <w:pBdr>
          <w:top w:val="nil"/>
          <w:left w:val="nil"/>
          <w:bottom w:val="nil"/>
          <w:right w:val="nil"/>
          <w:between w:val="nil"/>
        </w:pBdr>
        <w:spacing w:before="27"/>
        <w:ind w:left="720"/>
        <w:rPr>
          <w:rFonts w:ascii="Calibri" w:eastAsia="Calibri" w:hAnsi="Calibri" w:cs="Calibri"/>
          <w:color w:val="000000"/>
          <w:sz w:val="26"/>
          <w:szCs w:val="26"/>
        </w:rPr>
      </w:pPr>
      <w:r>
        <w:rPr>
          <w:rFonts w:ascii="Calibri" w:eastAsia="Calibri" w:hAnsi="Calibri" w:cs="Calibri"/>
          <w:color w:val="000000"/>
          <w:sz w:val="26"/>
          <w:szCs w:val="26"/>
        </w:rPr>
        <w:t>• First-aid supplies/kits will be available to each team and are located at the</w:t>
      </w:r>
      <w:r>
        <w:rPr>
          <w:rFonts w:ascii="Calibri" w:eastAsia="Calibri" w:hAnsi="Calibri" w:cs="Calibri"/>
          <w:sz w:val="26"/>
          <w:szCs w:val="26"/>
        </w:rPr>
        <w:t xml:space="preserve"> </w:t>
      </w:r>
      <w:r>
        <w:rPr>
          <w:rFonts w:ascii="Calibri" w:eastAsia="Calibri" w:hAnsi="Calibri" w:cs="Calibri"/>
          <w:color w:val="000000"/>
          <w:sz w:val="26"/>
          <w:szCs w:val="26"/>
        </w:rPr>
        <w:t xml:space="preserve">concession stand. </w:t>
      </w:r>
    </w:p>
    <w:p w14:paraId="508E750D" w14:textId="77777777" w:rsidR="008E019A" w:rsidRDefault="001E1C30">
      <w:pPr>
        <w:widowControl w:val="0"/>
        <w:pBdr>
          <w:top w:val="nil"/>
          <w:left w:val="nil"/>
          <w:bottom w:val="nil"/>
          <w:right w:val="nil"/>
          <w:between w:val="nil"/>
        </w:pBdr>
        <w:spacing w:before="20"/>
        <w:ind w:left="720" w:right="904"/>
        <w:rPr>
          <w:rFonts w:ascii="Calibri" w:eastAsia="Calibri" w:hAnsi="Calibri" w:cs="Calibri"/>
          <w:color w:val="000000"/>
          <w:sz w:val="26"/>
          <w:szCs w:val="26"/>
        </w:rPr>
      </w:pPr>
      <w:r>
        <w:rPr>
          <w:rFonts w:ascii="Calibri" w:eastAsia="Calibri" w:hAnsi="Calibri" w:cs="Calibri"/>
          <w:color w:val="000000"/>
          <w:sz w:val="26"/>
          <w:szCs w:val="26"/>
        </w:rPr>
        <w:t xml:space="preserve">• No games or practices should be held when weather or field conditions are not good, particularly when lighting is </w:t>
      </w:r>
      <w:r>
        <w:rPr>
          <w:rFonts w:ascii="Calibri" w:eastAsia="Calibri" w:hAnsi="Calibri" w:cs="Calibri"/>
          <w:sz w:val="26"/>
          <w:szCs w:val="26"/>
        </w:rPr>
        <w:t>possible</w:t>
      </w:r>
      <w:r>
        <w:rPr>
          <w:rFonts w:ascii="Calibri" w:eastAsia="Calibri" w:hAnsi="Calibri" w:cs="Calibri"/>
          <w:color w:val="000000"/>
          <w:sz w:val="26"/>
          <w:szCs w:val="26"/>
        </w:rPr>
        <w:t xml:space="preserve">. </w:t>
      </w:r>
    </w:p>
    <w:p w14:paraId="042D4506" w14:textId="77777777" w:rsidR="008E019A" w:rsidRDefault="001E1C30">
      <w:pPr>
        <w:widowControl w:val="0"/>
        <w:pBdr>
          <w:top w:val="nil"/>
          <w:left w:val="nil"/>
          <w:bottom w:val="nil"/>
          <w:right w:val="nil"/>
          <w:between w:val="nil"/>
        </w:pBdr>
        <w:spacing w:before="23"/>
        <w:ind w:left="720" w:right="624"/>
        <w:rPr>
          <w:rFonts w:ascii="Calibri" w:eastAsia="Calibri" w:hAnsi="Calibri" w:cs="Calibri"/>
          <w:color w:val="000000"/>
          <w:sz w:val="26"/>
          <w:szCs w:val="26"/>
        </w:rPr>
      </w:pPr>
      <w:r>
        <w:rPr>
          <w:rFonts w:ascii="Calibri" w:eastAsia="Calibri" w:hAnsi="Calibri" w:cs="Calibri"/>
          <w:color w:val="000000"/>
          <w:sz w:val="26"/>
          <w:szCs w:val="26"/>
        </w:rPr>
        <w:t xml:space="preserve">• Play area should be inspected by coaches frequently for holes, damage, rocks, glass, etc. </w:t>
      </w:r>
    </w:p>
    <w:p w14:paraId="57BDADBA" w14:textId="77777777" w:rsidR="008E019A" w:rsidRDefault="001E1C30">
      <w:pPr>
        <w:widowControl w:val="0"/>
        <w:pBdr>
          <w:top w:val="nil"/>
          <w:left w:val="nil"/>
          <w:bottom w:val="nil"/>
          <w:right w:val="nil"/>
          <w:between w:val="nil"/>
        </w:pBdr>
        <w:spacing w:before="23"/>
        <w:ind w:left="1440" w:right="624"/>
        <w:rPr>
          <w:rFonts w:ascii="Calibri" w:eastAsia="Calibri" w:hAnsi="Calibri" w:cs="Calibri"/>
          <w:color w:val="000000"/>
          <w:sz w:val="26"/>
          <w:szCs w:val="26"/>
        </w:rPr>
      </w:pPr>
      <w:r>
        <w:rPr>
          <w:rFonts w:ascii="Calibri" w:eastAsia="Calibri" w:hAnsi="Calibri" w:cs="Calibri"/>
          <w:color w:val="000000"/>
          <w:sz w:val="26"/>
          <w:szCs w:val="26"/>
        </w:rPr>
        <w:t xml:space="preserve">• If issues are noted on a playing field, please inform the PNLL Field Maintenance Director (contact info provided above). </w:t>
      </w:r>
    </w:p>
    <w:p w14:paraId="22BE9B67" w14:textId="77777777" w:rsidR="008E019A" w:rsidRDefault="001E1C30">
      <w:pPr>
        <w:widowControl w:val="0"/>
        <w:pBdr>
          <w:top w:val="nil"/>
          <w:left w:val="nil"/>
          <w:bottom w:val="nil"/>
          <w:right w:val="nil"/>
          <w:between w:val="nil"/>
        </w:pBdr>
        <w:spacing w:before="14"/>
        <w:ind w:left="720" w:right="501"/>
        <w:rPr>
          <w:rFonts w:ascii="Calibri" w:eastAsia="Calibri" w:hAnsi="Calibri" w:cs="Calibri"/>
          <w:color w:val="000000"/>
          <w:sz w:val="26"/>
          <w:szCs w:val="26"/>
        </w:rPr>
      </w:pPr>
      <w:r>
        <w:rPr>
          <w:rFonts w:ascii="Calibri" w:eastAsia="Calibri" w:hAnsi="Calibri" w:cs="Calibri"/>
          <w:color w:val="000000"/>
          <w:sz w:val="26"/>
          <w:szCs w:val="26"/>
        </w:rPr>
        <w:t xml:space="preserve">• All team equipment should be stored within the team dugout, or behind screens, and not within the area defined by the umpires as “in play”. </w:t>
      </w:r>
    </w:p>
    <w:p w14:paraId="055C884D" w14:textId="77777777" w:rsidR="008E019A" w:rsidRDefault="001E1C30">
      <w:pPr>
        <w:widowControl w:val="0"/>
        <w:pBdr>
          <w:top w:val="nil"/>
          <w:left w:val="nil"/>
          <w:bottom w:val="nil"/>
          <w:right w:val="nil"/>
          <w:between w:val="nil"/>
        </w:pBdr>
        <w:spacing w:before="20"/>
        <w:ind w:left="720" w:right="504"/>
        <w:rPr>
          <w:rFonts w:ascii="Calibri" w:eastAsia="Calibri" w:hAnsi="Calibri" w:cs="Calibri"/>
          <w:color w:val="000000"/>
          <w:sz w:val="26"/>
          <w:szCs w:val="26"/>
        </w:rPr>
      </w:pPr>
      <w:r>
        <w:rPr>
          <w:rFonts w:ascii="Calibri" w:eastAsia="Calibri" w:hAnsi="Calibri" w:cs="Calibri"/>
          <w:color w:val="000000"/>
          <w:sz w:val="26"/>
          <w:szCs w:val="26"/>
        </w:rPr>
        <w:t>• Only players, managers, coaches, and umpires are permitted on the playing field or in the</w:t>
      </w:r>
      <w:r>
        <w:rPr>
          <w:rFonts w:ascii="Calibri" w:eastAsia="Calibri" w:hAnsi="Calibri" w:cs="Calibri"/>
          <w:sz w:val="26"/>
          <w:szCs w:val="26"/>
        </w:rPr>
        <w:t xml:space="preserve"> </w:t>
      </w:r>
      <w:r>
        <w:rPr>
          <w:rFonts w:ascii="Calibri" w:eastAsia="Calibri" w:hAnsi="Calibri" w:cs="Calibri"/>
          <w:color w:val="000000"/>
          <w:sz w:val="26"/>
          <w:szCs w:val="26"/>
        </w:rPr>
        <w:t xml:space="preserve">dugout during games and practice sessions. </w:t>
      </w:r>
    </w:p>
    <w:p w14:paraId="49E5A932" w14:textId="77777777" w:rsidR="008E019A" w:rsidRDefault="001E1C30">
      <w:pPr>
        <w:widowControl w:val="0"/>
        <w:pBdr>
          <w:top w:val="nil"/>
          <w:left w:val="nil"/>
          <w:bottom w:val="nil"/>
          <w:right w:val="nil"/>
          <w:between w:val="nil"/>
        </w:pBdr>
        <w:spacing w:before="23"/>
        <w:ind w:left="720" w:right="308"/>
        <w:rPr>
          <w:rFonts w:ascii="Calibri" w:eastAsia="Calibri" w:hAnsi="Calibri" w:cs="Calibri"/>
          <w:color w:val="000000"/>
          <w:sz w:val="26"/>
          <w:szCs w:val="26"/>
        </w:rPr>
      </w:pPr>
      <w:r>
        <w:rPr>
          <w:rFonts w:ascii="Calibri" w:eastAsia="Calibri" w:hAnsi="Calibri" w:cs="Calibri"/>
          <w:color w:val="000000"/>
          <w:sz w:val="26"/>
          <w:szCs w:val="26"/>
        </w:rPr>
        <w:t xml:space="preserve">• Responsibility for keeping bats and loose equipment off the field of play should be that of a player assigned for this purpose, or the team’s manager and coaches. </w:t>
      </w:r>
    </w:p>
    <w:p w14:paraId="0A98B7FD" w14:textId="77777777" w:rsidR="008E019A" w:rsidRDefault="001E1C30">
      <w:pPr>
        <w:widowControl w:val="0"/>
        <w:pBdr>
          <w:top w:val="nil"/>
          <w:left w:val="nil"/>
          <w:bottom w:val="nil"/>
          <w:right w:val="nil"/>
          <w:between w:val="nil"/>
        </w:pBdr>
        <w:spacing w:before="25"/>
        <w:ind w:left="720" w:right="218"/>
        <w:rPr>
          <w:rFonts w:ascii="Calibri" w:eastAsia="Calibri" w:hAnsi="Calibri" w:cs="Calibri"/>
          <w:color w:val="000000"/>
          <w:sz w:val="26"/>
          <w:szCs w:val="26"/>
        </w:rPr>
      </w:pPr>
      <w:r>
        <w:rPr>
          <w:rFonts w:ascii="Calibri" w:eastAsia="Calibri" w:hAnsi="Calibri" w:cs="Calibri"/>
          <w:color w:val="000000"/>
          <w:sz w:val="26"/>
          <w:szCs w:val="26"/>
        </w:rPr>
        <w:t xml:space="preserve">• Procedure should be established for retrieving foul balls batted out </w:t>
      </w:r>
      <w:r>
        <w:rPr>
          <w:rFonts w:ascii="Calibri" w:eastAsia="Calibri" w:hAnsi="Calibri" w:cs="Calibri"/>
          <w:sz w:val="26"/>
          <w:szCs w:val="26"/>
        </w:rPr>
        <w:t>of the playing</w:t>
      </w:r>
      <w:r>
        <w:rPr>
          <w:rFonts w:ascii="Calibri" w:eastAsia="Calibri" w:hAnsi="Calibri" w:cs="Calibri"/>
          <w:color w:val="000000"/>
          <w:sz w:val="26"/>
          <w:szCs w:val="26"/>
        </w:rPr>
        <w:t xml:space="preserve"> area. </w:t>
      </w:r>
    </w:p>
    <w:p w14:paraId="1FD709B4" w14:textId="77777777" w:rsidR="008E019A" w:rsidRDefault="001E1C30">
      <w:pPr>
        <w:widowControl w:val="0"/>
        <w:pBdr>
          <w:top w:val="nil"/>
          <w:left w:val="nil"/>
          <w:bottom w:val="nil"/>
          <w:right w:val="nil"/>
          <w:between w:val="nil"/>
        </w:pBdr>
        <w:spacing w:before="25"/>
        <w:ind w:left="720" w:right="218"/>
        <w:rPr>
          <w:rFonts w:ascii="Calibri" w:eastAsia="Calibri" w:hAnsi="Calibri" w:cs="Calibri"/>
          <w:color w:val="000000"/>
          <w:sz w:val="26"/>
          <w:szCs w:val="26"/>
        </w:rPr>
      </w:pPr>
      <w:r>
        <w:rPr>
          <w:rFonts w:ascii="Calibri" w:eastAsia="Calibri" w:hAnsi="Calibri" w:cs="Calibri"/>
          <w:color w:val="000000"/>
          <w:sz w:val="26"/>
          <w:szCs w:val="26"/>
        </w:rPr>
        <w:t xml:space="preserve">• During practice and games, all players should be alert and </w:t>
      </w:r>
      <w:r>
        <w:rPr>
          <w:rFonts w:ascii="Calibri" w:eastAsia="Calibri" w:hAnsi="Calibri" w:cs="Calibri"/>
          <w:sz w:val="26"/>
          <w:szCs w:val="26"/>
        </w:rPr>
        <w:t>watch</w:t>
      </w:r>
      <w:r>
        <w:rPr>
          <w:rFonts w:ascii="Calibri" w:eastAsia="Calibri" w:hAnsi="Calibri" w:cs="Calibri"/>
          <w:color w:val="000000"/>
          <w:sz w:val="26"/>
          <w:szCs w:val="26"/>
        </w:rPr>
        <w:t xml:space="preserve"> the batter each pitch. </w:t>
      </w:r>
    </w:p>
    <w:p w14:paraId="179BF8FD" w14:textId="77777777" w:rsidR="008E019A" w:rsidRDefault="001E1C30">
      <w:pPr>
        <w:widowControl w:val="0"/>
        <w:pBdr>
          <w:top w:val="nil"/>
          <w:left w:val="nil"/>
          <w:bottom w:val="nil"/>
          <w:right w:val="nil"/>
          <w:between w:val="nil"/>
        </w:pBdr>
        <w:spacing w:before="25"/>
        <w:ind w:left="720" w:right="218"/>
        <w:rPr>
          <w:rFonts w:ascii="Calibri" w:eastAsia="Calibri" w:hAnsi="Calibri" w:cs="Calibri"/>
          <w:color w:val="000000"/>
          <w:sz w:val="26"/>
          <w:szCs w:val="26"/>
        </w:rPr>
      </w:pPr>
      <w:r>
        <w:rPr>
          <w:rFonts w:ascii="Calibri" w:eastAsia="Calibri" w:hAnsi="Calibri" w:cs="Calibri"/>
          <w:color w:val="000000"/>
          <w:sz w:val="26"/>
          <w:szCs w:val="26"/>
        </w:rPr>
        <w:t>• During warm-up drills players should be spaced so that no one is endangered by wild throws or missed catches.</w:t>
      </w:r>
    </w:p>
    <w:p w14:paraId="55ABB709" w14:textId="77777777" w:rsidR="008E019A" w:rsidRDefault="001E1C30">
      <w:pPr>
        <w:widowControl w:val="0"/>
        <w:ind w:left="720" w:right="479"/>
        <w:rPr>
          <w:rFonts w:ascii="Calibri" w:eastAsia="Calibri" w:hAnsi="Calibri" w:cs="Calibri"/>
          <w:sz w:val="26"/>
          <w:szCs w:val="26"/>
        </w:rPr>
      </w:pPr>
      <w:r>
        <w:rPr>
          <w:rFonts w:ascii="Calibri" w:eastAsia="Calibri" w:hAnsi="Calibri" w:cs="Calibri"/>
          <w:sz w:val="26"/>
          <w:szCs w:val="26"/>
        </w:rPr>
        <w:t xml:space="preserve">• All pre-game warm-ups should be performed within the confines of the playing field, and not within areas that are frequented by, and thus endanger spectators (i.e., playing catch, pepper, swinging bats, etc.) </w:t>
      </w:r>
    </w:p>
    <w:p w14:paraId="3799A5CB" w14:textId="77777777" w:rsidR="008E019A" w:rsidRDefault="001E1C30">
      <w:pPr>
        <w:widowControl w:val="0"/>
        <w:spacing w:before="22"/>
        <w:ind w:left="720" w:right="386"/>
        <w:rPr>
          <w:rFonts w:ascii="Calibri" w:eastAsia="Calibri" w:hAnsi="Calibri" w:cs="Calibri"/>
          <w:sz w:val="26"/>
          <w:szCs w:val="26"/>
        </w:rPr>
      </w:pPr>
      <w:r>
        <w:rPr>
          <w:rFonts w:ascii="Calibri" w:eastAsia="Calibri" w:hAnsi="Calibri" w:cs="Calibri"/>
          <w:sz w:val="26"/>
          <w:szCs w:val="26"/>
        </w:rPr>
        <w:t xml:space="preserve">• Equipment should be inspected regularly for the condition of the equipment, as well as for proper fit. Broken equipment must be replaced. </w:t>
      </w:r>
    </w:p>
    <w:p w14:paraId="1C7A2834" w14:textId="77777777" w:rsidR="008E019A" w:rsidRDefault="001E1C30">
      <w:pPr>
        <w:widowControl w:val="0"/>
        <w:spacing w:before="23"/>
        <w:ind w:left="720" w:right="46"/>
        <w:rPr>
          <w:rFonts w:ascii="Calibri" w:eastAsia="Calibri" w:hAnsi="Calibri" w:cs="Calibri"/>
          <w:b/>
          <w:i/>
          <w:sz w:val="26"/>
          <w:szCs w:val="26"/>
        </w:rPr>
      </w:pPr>
      <w:r>
        <w:rPr>
          <w:rFonts w:ascii="Calibri" w:eastAsia="Calibri" w:hAnsi="Calibri" w:cs="Calibri"/>
          <w:sz w:val="26"/>
          <w:szCs w:val="26"/>
        </w:rPr>
        <w:t xml:space="preserve">• </w:t>
      </w:r>
      <w:r>
        <w:rPr>
          <w:rFonts w:ascii="Calibri" w:eastAsia="Calibri" w:hAnsi="Calibri" w:cs="Calibri"/>
          <w:b/>
          <w:i/>
          <w:sz w:val="26"/>
          <w:szCs w:val="26"/>
          <w:u w:val="single"/>
        </w:rPr>
        <w:t xml:space="preserve">Batters must wear Little League approved helmets and only use approved USA Approved </w:t>
      </w:r>
      <w:proofErr w:type="gramStart"/>
      <w:r>
        <w:rPr>
          <w:rFonts w:ascii="Calibri" w:eastAsia="Calibri" w:hAnsi="Calibri" w:cs="Calibri"/>
          <w:b/>
          <w:i/>
          <w:sz w:val="26"/>
          <w:szCs w:val="26"/>
          <w:u w:val="single"/>
        </w:rPr>
        <w:t xml:space="preserve">Bats </w:t>
      </w:r>
      <w:r>
        <w:rPr>
          <w:rFonts w:ascii="Calibri" w:eastAsia="Calibri" w:hAnsi="Calibri" w:cs="Calibri"/>
          <w:b/>
          <w:i/>
          <w:sz w:val="26"/>
          <w:szCs w:val="26"/>
        </w:rPr>
        <w:t xml:space="preserve"> </w:t>
      </w:r>
      <w:r>
        <w:rPr>
          <w:rFonts w:ascii="Calibri" w:eastAsia="Calibri" w:hAnsi="Calibri" w:cs="Calibri"/>
          <w:b/>
          <w:i/>
          <w:sz w:val="26"/>
          <w:szCs w:val="26"/>
          <w:u w:val="single"/>
        </w:rPr>
        <w:t>during</w:t>
      </w:r>
      <w:proofErr w:type="gramEnd"/>
      <w:r>
        <w:rPr>
          <w:rFonts w:ascii="Calibri" w:eastAsia="Calibri" w:hAnsi="Calibri" w:cs="Calibri"/>
          <w:b/>
          <w:i/>
          <w:sz w:val="26"/>
          <w:szCs w:val="26"/>
          <w:u w:val="single"/>
        </w:rPr>
        <w:t xml:space="preserve"> batting practice and games. NO EXCEPTIONS.</w:t>
      </w:r>
      <w:r>
        <w:rPr>
          <w:rFonts w:ascii="Calibri" w:eastAsia="Calibri" w:hAnsi="Calibri" w:cs="Calibri"/>
          <w:b/>
          <w:i/>
          <w:sz w:val="26"/>
          <w:szCs w:val="26"/>
        </w:rPr>
        <w:t xml:space="preserve"> </w:t>
      </w:r>
    </w:p>
    <w:p w14:paraId="156502FF" w14:textId="77777777" w:rsidR="008E019A" w:rsidRDefault="001E1C30">
      <w:pPr>
        <w:widowControl w:val="0"/>
        <w:spacing w:before="6"/>
        <w:ind w:left="720" w:right="595"/>
        <w:jc w:val="both"/>
        <w:rPr>
          <w:rFonts w:ascii="Calibri" w:eastAsia="Calibri" w:hAnsi="Calibri" w:cs="Calibri"/>
          <w:b/>
          <w:i/>
          <w:sz w:val="26"/>
          <w:szCs w:val="26"/>
        </w:rPr>
      </w:pPr>
      <w:r>
        <w:rPr>
          <w:rFonts w:ascii="Calibri" w:eastAsia="Calibri" w:hAnsi="Calibri" w:cs="Calibri"/>
          <w:sz w:val="26"/>
          <w:szCs w:val="26"/>
        </w:rPr>
        <w:t xml:space="preserve">• </w:t>
      </w:r>
      <w:r>
        <w:rPr>
          <w:rFonts w:ascii="Calibri" w:eastAsia="Calibri" w:hAnsi="Calibri" w:cs="Calibri"/>
          <w:b/>
          <w:i/>
          <w:sz w:val="26"/>
          <w:szCs w:val="26"/>
          <w:u w:val="single"/>
        </w:rPr>
        <w:t>Catchers must wear catcher’s helmet, mask, throat guard, long model chest protector,</w:t>
      </w:r>
      <w:r>
        <w:rPr>
          <w:rFonts w:ascii="Calibri" w:eastAsia="Calibri" w:hAnsi="Calibri" w:cs="Calibri"/>
          <w:b/>
          <w:i/>
          <w:sz w:val="26"/>
          <w:szCs w:val="26"/>
        </w:rPr>
        <w:t xml:space="preserve"> </w:t>
      </w:r>
      <w:r>
        <w:rPr>
          <w:rFonts w:ascii="Calibri" w:eastAsia="Calibri" w:hAnsi="Calibri" w:cs="Calibri"/>
          <w:b/>
          <w:i/>
          <w:sz w:val="26"/>
          <w:szCs w:val="26"/>
          <w:u w:val="single"/>
        </w:rPr>
        <w:t>shin guards and protective cup with athletic supporter always (males) for all practices</w:t>
      </w:r>
      <w:r>
        <w:rPr>
          <w:rFonts w:ascii="Calibri" w:eastAsia="Calibri" w:hAnsi="Calibri" w:cs="Calibri"/>
          <w:b/>
          <w:i/>
          <w:sz w:val="26"/>
          <w:szCs w:val="26"/>
        </w:rPr>
        <w:t xml:space="preserve"> </w:t>
      </w:r>
      <w:r>
        <w:rPr>
          <w:rFonts w:ascii="Calibri" w:eastAsia="Calibri" w:hAnsi="Calibri" w:cs="Calibri"/>
          <w:b/>
          <w:i/>
          <w:sz w:val="26"/>
          <w:szCs w:val="26"/>
          <w:u w:val="single"/>
        </w:rPr>
        <w:t>and games. NO EXCEPTIONS.</w:t>
      </w:r>
      <w:r>
        <w:rPr>
          <w:rFonts w:ascii="Calibri" w:eastAsia="Calibri" w:hAnsi="Calibri" w:cs="Calibri"/>
          <w:b/>
          <w:i/>
          <w:sz w:val="26"/>
          <w:szCs w:val="26"/>
        </w:rPr>
        <w:t xml:space="preserve"> </w:t>
      </w:r>
    </w:p>
    <w:p w14:paraId="5F30BBA3" w14:textId="77777777" w:rsidR="008E019A" w:rsidRDefault="008E019A">
      <w:pPr>
        <w:widowControl w:val="0"/>
        <w:spacing w:before="20" w:line="244" w:lineRule="auto"/>
        <w:ind w:left="720" w:right="857"/>
        <w:rPr>
          <w:rFonts w:ascii="Calibri" w:eastAsia="Calibri" w:hAnsi="Calibri" w:cs="Calibri"/>
          <w:sz w:val="24"/>
          <w:szCs w:val="24"/>
        </w:rPr>
      </w:pPr>
    </w:p>
    <w:p w14:paraId="412FB250" w14:textId="250A12F1" w:rsidR="008E019A" w:rsidRDefault="008E019A">
      <w:pPr>
        <w:widowControl w:val="0"/>
        <w:spacing w:before="20" w:line="244" w:lineRule="auto"/>
        <w:ind w:left="720" w:right="857"/>
        <w:rPr>
          <w:rFonts w:ascii="Calibri" w:eastAsia="Calibri" w:hAnsi="Calibri" w:cs="Calibri"/>
          <w:sz w:val="24"/>
          <w:szCs w:val="24"/>
        </w:rPr>
      </w:pPr>
    </w:p>
    <w:p w14:paraId="0E856239" w14:textId="77777777" w:rsidR="001E1C30" w:rsidRDefault="001E1C30">
      <w:pPr>
        <w:widowControl w:val="0"/>
        <w:spacing w:before="20" w:line="244" w:lineRule="auto"/>
        <w:ind w:left="720" w:right="857"/>
        <w:rPr>
          <w:rFonts w:ascii="Calibri" w:eastAsia="Calibri" w:hAnsi="Calibri" w:cs="Calibri"/>
          <w:sz w:val="24"/>
          <w:szCs w:val="24"/>
        </w:rPr>
      </w:pPr>
    </w:p>
    <w:p w14:paraId="5DD877E9" w14:textId="77777777" w:rsidR="008E019A" w:rsidRDefault="001E1C30">
      <w:pPr>
        <w:widowControl w:val="0"/>
        <w:spacing w:before="20" w:line="244" w:lineRule="auto"/>
        <w:ind w:left="720" w:right="857"/>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5 of 15 </w:t>
      </w:r>
    </w:p>
    <w:p w14:paraId="547CFF1C" w14:textId="77777777" w:rsidR="008E019A" w:rsidRDefault="001E1C30">
      <w:pPr>
        <w:widowControl w:val="0"/>
        <w:spacing w:before="20"/>
        <w:ind w:left="720" w:right="857"/>
        <w:rPr>
          <w:rFonts w:ascii="Calibri" w:eastAsia="Calibri" w:hAnsi="Calibri" w:cs="Calibri"/>
          <w:sz w:val="26"/>
          <w:szCs w:val="26"/>
        </w:rPr>
      </w:pPr>
      <w:r>
        <w:rPr>
          <w:rFonts w:ascii="Calibri" w:eastAsia="Calibri" w:hAnsi="Calibri" w:cs="Calibri"/>
          <w:sz w:val="26"/>
          <w:szCs w:val="26"/>
        </w:rPr>
        <w:lastRenderedPageBreak/>
        <w:t>• The Catcher must wear a catcher's helmet and mask with a throat guard in warming up pitchers. This applies between innings and in the bullpen during a game and during practices.</w:t>
      </w:r>
    </w:p>
    <w:p w14:paraId="5A53AA5D" w14:textId="77777777" w:rsidR="008E019A" w:rsidRDefault="001E1C30">
      <w:pPr>
        <w:widowControl w:val="0"/>
        <w:pBdr>
          <w:top w:val="nil"/>
          <w:left w:val="nil"/>
          <w:bottom w:val="nil"/>
          <w:right w:val="nil"/>
          <w:between w:val="nil"/>
        </w:pBdr>
        <w:spacing w:before="24"/>
        <w:ind w:left="720" w:right="630"/>
        <w:rPr>
          <w:rFonts w:ascii="Calibri" w:eastAsia="Calibri" w:hAnsi="Calibri" w:cs="Calibri"/>
          <w:color w:val="000000"/>
          <w:sz w:val="26"/>
          <w:szCs w:val="26"/>
        </w:rPr>
      </w:pPr>
      <w:r>
        <w:rPr>
          <w:rFonts w:ascii="Calibri" w:eastAsia="Calibri" w:hAnsi="Calibri" w:cs="Calibri"/>
          <w:color w:val="000000"/>
          <w:sz w:val="26"/>
          <w:szCs w:val="26"/>
        </w:rPr>
        <w:t xml:space="preserve">• Managers and Coaches may not warm up pitchers before or during a game (Rule 3.09). </w:t>
      </w:r>
    </w:p>
    <w:p w14:paraId="56BB9FC7" w14:textId="77777777" w:rsidR="008E019A" w:rsidRDefault="001E1C30">
      <w:pPr>
        <w:widowControl w:val="0"/>
        <w:pBdr>
          <w:top w:val="nil"/>
          <w:left w:val="nil"/>
          <w:bottom w:val="nil"/>
          <w:right w:val="nil"/>
          <w:between w:val="nil"/>
        </w:pBdr>
        <w:spacing w:before="24"/>
        <w:ind w:left="720" w:right="630"/>
        <w:rPr>
          <w:rFonts w:ascii="Calibri" w:eastAsia="Calibri" w:hAnsi="Calibri" w:cs="Calibri"/>
          <w:color w:val="000000"/>
          <w:sz w:val="26"/>
          <w:szCs w:val="26"/>
        </w:rPr>
      </w:pPr>
      <w:r>
        <w:rPr>
          <w:rFonts w:ascii="Calibri" w:eastAsia="Calibri" w:hAnsi="Calibri" w:cs="Calibri"/>
          <w:color w:val="000000"/>
          <w:sz w:val="26"/>
          <w:szCs w:val="26"/>
        </w:rPr>
        <w:t xml:space="preserve">• Managers should encourage all male players to wear protective cups and supporters for practices and games. </w:t>
      </w:r>
    </w:p>
    <w:p w14:paraId="76ED8801" w14:textId="77777777" w:rsidR="008E019A" w:rsidRDefault="001E1C30">
      <w:pPr>
        <w:widowControl w:val="0"/>
        <w:pBdr>
          <w:top w:val="nil"/>
          <w:left w:val="nil"/>
          <w:bottom w:val="nil"/>
          <w:right w:val="nil"/>
          <w:between w:val="nil"/>
        </w:pBdr>
        <w:spacing w:before="21"/>
        <w:ind w:left="720" w:right="1706"/>
        <w:rPr>
          <w:rFonts w:ascii="Calibri" w:eastAsia="Calibri" w:hAnsi="Calibri" w:cs="Calibri"/>
          <w:sz w:val="26"/>
          <w:szCs w:val="26"/>
        </w:rPr>
      </w:pPr>
      <w:r>
        <w:rPr>
          <w:rFonts w:ascii="Calibri" w:eastAsia="Calibri" w:hAnsi="Calibri" w:cs="Calibri"/>
          <w:color w:val="000000"/>
          <w:sz w:val="26"/>
          <w:szCs w:val="26"/>
        </w:rPr>
        <w:t xml:space="preserve">• Except </w:t>
      </w:r>
      <w:r>
        <w:rPr>
          <w:rFonts w:ascii="Calibri" w:eastAsia="Calibri" w:hAnsi="Calibri" w:cs="Calibri"/>
          <w:sz w:val="26"/>
          <w:szCs w:val="26"/>
        </w:rPr>
        <w:t>when a runner</w:t>
      </w:r>
      <w:r>
        <w:rPr>
          <w:rFonts w:ascii="Calibri" w:eastAsia="Calibri" w:hAnsi="Calibri" w:cs="Calibri"/>
          <w:color w:val="000000"/>
          <w:sz w:val="26"/>
          <w:szCs w:val="26"/>
        </w:rPr>
        <w:t xml:space="preserve"> is returning to a base, headfirst slides are not</w:t>
      </w:r>
      <w:r>
        <w:rPr>
          <w:rFonts w:ascii="Calibri" w:eastAsia="Calibri" w:hAnsi="Calibri" w:cs="Calibri"/>
          <w:sz w:val="26"/>
          <w:szCs w:val="26"/>
        </w:rPr>
        <w:t xml:space="preserve"> </w:t>
      </w:r>
      <w:r>
        <w:rPr>
          <w:rFonts w:ascii="Calibri" w:eastAsia="Calibri" w:hAnsi="Calibri" w:cs="Calibri"/>
          <w:color w:val="000000"/>
          <w:sz w:val="26"/>
          <w:szCs w:val="26"/>
        </w:rPr>
        <w:t>permitted.</w:t>
      </w:r>
    </w:p>
    <w:p w14:paraId="11879217" w14:textId="77777777" w:rsidR="008E019A" w:rsidRDefault="001E1C30">
      <w:pPr>
        <w:widowControl w:val="0"/>
        <w:pBdr>
          <w:top w:val="nil"/>
          <w:left w:val="nil"/>
          <w:bottom w:val="nil"/>
          <w:right w:val="nil"/>
          <w:between w:val="nil"/>
        </w:pBdr>
        <w:spacing w:before="21"/>
        <w:ind w:left="720" w:right="1706"/>
        <w:rPr>
          <w:rFonts w:ascii="Calibri" w:eastAsia="Calibri" w:hAnsi="Calibri" w:cs="Calibri"/>
          <w:color w:val="000000"/>
          <w:sz w:val="26"/>
          <w:szCs w:val="26"/>
        </w:rPr>
      </w:pPr>
      <w:r>
        <w:rPr>
          <w:rFonts w:ascii="Calibri" w:eastAsia="Calibri" w:hAnsi="Calibri" w:cs="Calibri"/>
          <w:color w:val="000000"/>
          <w:sz w:val="26"/>
          <w:szCs w:val="26"/>
        </w:rPr>
        <w:t xml:space="preserve">• During sliding practice, bases should not be strapped down or anchored. </w:t>
      </w:r>
    </w:p>
    <w:p w14:paraId="18FC3C6C" w14:textId="77777777" w:rsidR="008E019A" w:rsidRDefault="001E1C30">
      <w:pPr>
        <w:widowControl w:val="0"/>
        <w:pBdr>
          <w:top w:val="nil"/>
          <w:left w:val="nil"/>
          <w:bottom w:val="nil"/>
          <w:right w:val="nil"/>
          <w:between w:val="nil"/>
        </w:pBdr>
        <w:spacing w:before="21"/>
        <w:ind w:left="720" w:right="1706"/>
        <w:rPr>
          <w:rFonts w:ascii="Calibri" w:eastAsia="Calibri" w:hAnsi="Calibri" w:cs="Calibri"/>
          <w:color w:val="000000"/>
          <w:sz w:val="26"/>
          <w:szCs w:val="26"/>
        </w:rPr>
      </w:pPr>
      <w:r>
        <w:rPr>
          <w:rFonts w:ascii="Calibri" w:eastAsia="Calibri" w:hAnsi="Calibri" w:cs="Calibri"/>
          <w:color w:val="000000"/>
          <w:sz w:val="26"/>
          <w:szCs w:val="26"/>
        </w:rPr>
        <w:t xml:space="preserve">• During games, breakaway “safety bases” shall be used, if available. </w:t>
      </w:r>
    </w:p>
    <w:p w14:paraId="1FA6BA54" w14:textId="77777777" w:rsidR="008E019A" w:rsidRDefault="001E1C30">
      <w:pPr>
        <w:widowControl w:val="0"/>
        <w:pBdr>
          <w:top w:val="nil"/>
          <w:left w:val="nil"/>
          <w:bottom w:val="nil"/>
          <w:right w:val="nil"/>
          <w:between w:val="nil"/>
        </w:pBdr>
        <w:spacing w:before="9"/>
        <w:ind w:left="720"/>
        <w:rPr>
          <w:rFonts w:ascii="Calibri" w:eastAsia="Calibri" w:hAnsi="Calibri" w:cs="Calibri"/>
          <w:color w:val="000000"/>
          <w:sz w:val="26"/>
          <w:szCs w:val="26"/>
        </w:rPr>
      </w:pPr>
      <w:r>
        <w:rPr>
          <w:rFonts w:ascii="Calibri" w:eastAsia="Calibri" w:hAnsi="Calibri" w:cs="Calibri"/>
          <w:color w:val="000000"/>
          <w:sz w:val="26"/>
          <w:szCs w:val="26"/>
        </w:rPr>
        <w:t xml:space="preserve">• At no time should “horse play” be permitted on the playing field. </w:t>
      </w:r>
    </w:p>
    <w:p w14:paraId="5A46D9BE" w14:textId="77777777" w:rsidR="008E019A" w:rsidRDefault="001E1C30">
      <w:pPr>
        <w:widowControl w:val="0"/>
        <w:pBdr>
          <w:top w:val="nil"/>
          <w:left w:val="nil"/>
          <w:bottom w:val="nil"/>
          <w:right w:val="nil"/>
          <w:between w:val="nil"/>
        </w:pBdr>
        <w:spacing w:before="22"/>
        <w:ind w:left="720" w:right="447"/>
        <w:rPr>
          <w:rFonts w:ascii="Calibri" w:eastAsia="Calibri" w:hAnsi="Calibri" w:cs="Calibri"/>
          <w:color w:val="000000"/>
          <w:sz w:val="26"/>
          <w:szCs w:val="26"/>
        </w:rPr>
      </w:pPr>
      <w:r>
        <w:rPr>
          <w:rFonts w:ascii="Calibri" w:eastAsia="Calibri" w:hAnsi="Calibri" w:cs="Calibri"/>
          <w:color w:val="000000"/>
          <w:sz w:val="26"/>
          <w:szCs w:val="26"/>
        </w:rPr>
        <w:t xml:space="preserve">• Coaches/umpires should walk fields before use to ensure fields are safe and playable. Any unsafe conditions should be corrected or, if immediately uncorrectable, reported to the League Safety Officer. </w:t>
      </w:r>
    </w:p>
    <w:p w14:paraId="6B1C34D3" w14:textId="77777777" w:rsidR="008E019A" w:rsidRDefault="001E1C30">
      <w:pPr>
        <w:widowControl w:val="0"/>
        <w:pBdr>
          <w:top w:val="nil"/>
          <w:left w:val="nil"/>
          <w:bottom w:val="nil"/>
          <w:right w:val="nil"/>
          <w:between w:val="nil"/>
        </w:pBdr>
        <w:spacing w:before="25"/>
        <w:ind w:left="720" w:right="607"/>
        <w:rPr>
          <w:rFonts w:ascii="Calibri" w:eastAsia="Calibri" w:hAnsi="Calibri" w:cs="Calibri"/>
          <w:color w:val="000000"/>
          <w:sz w:val="26"/>
          <w:szCs w:val="26"/>
        </w:rPr>
      </w:pPr>
      <w:r>
        <w:rPr>
          <w:rFonts w:ascii="Calibri" w:eastAsia="Calibri" w:hAnsi="Calibri" w:cs="Calibri"/>
          <w:color w:val="000000"/>
          <w:sz w:val="26"/>
          <w:szCs w:val="26"/>
        </w:rPr>
        <w:t xml:space="preserve">• Parents of players who wear glasses should be encouraged to provide “safety glasses”. </w:t>
      </w:r>
    </w:p>
    <w:p w14:paraId="34236496" w14:textId="77777777" w:rsidR="008E019A" w:rsidRDefault="001E1C30">
      <w:pPr>
        <w:widowControl w:val="0"/>
        <w:pBdr>
          <w:top w:val="nil"/>
          <w:left w:val="nil"/>
          <w:bottom w:val="nil"/>
          <w:right w:val="nil"/>
          <w:between w:val="nil"/>
        </w:pBdr>
        <w:spacing w:before="25"/>
        <w:ind w:left="720" w:right="607"/>
        <w:rPr>
          <w:rFonts w:ascii="Calibri" w:eastAsia="Calibri" w:hAnsi="Calibri" w:cs="Calibri"/>
          <w:color w:val="000000"/>
          <w:sz w:val="26"/>
          <w:szCs w:val="26"/>
        </w:rPr>
      </w:pPr>
      <w:r>
        <w:rPr>
          <w:rFonts w:ascii="Calibri" w:eastAsia="Calibri" w:hAnsi="Calibri" w:cs="Calibri"/>
          <w:color w:val="000000"/>
          <w:sz w:val="26"/>
          <w:szCs w:val="26"/>
        </w:rPr>
        <w:t xml:space="preserve">• Players must not wear watches, rings, pins or metallic items during games and practices. </w:t>
      </w:r>
    </w:p>
    <w:p w14:paraId="4CD6918D" w14:textId="77777777" w:rsidR="008E019A" w:rsidRDefault="001E1C30">
      <w:pPr>
        <w:widowControl w:val="0"/>
        <w:pBdr>
          <w:top w:val="nil"/>
          <w:left w:val="nil"/>
          <w:bottom w:val="nil"/>
          <w:right w:val="nil"/>
          <w:between w:val="nil"/>
        </w:pBdr>
        <w:spacing w:before="25"/>
        <w:ind w:left="720" w:right="607"/>
        <w:rPr>
          <w:rFonts w:ascii="Calibri" w:eastAsia="Calibri" w:hAnsi="Calibri" w:cs="Calibri"/>
          <w:color w:val="000000"/>
          <w:sz w:val="26"/>
          <w:szCs w:val="26"/>
        </w:rPr>
      </w:pPr>
      <w:r>
        <w:rPr>
          <w:rFonts w:ascii="Calibri" w:eastAsia="Calibri" w:hAnsi="Calibri" w:cs="Calibri"/>
          <w:color w:val="000000"/>
          <w:sz w:val="26"/>
          <w:szCs w:val="26"/>
        </w:rPr>
        <w:t xml:space="preserve">• On-deck batters are not permitted. </w:t>
      </w:r>
    </w:p>
    <w:p w14:paraId="5E9ABDDD" w14:textId="77777777" w:rsidR="008E019A" w:rsidRDefault="001E1C30">
      <w:pPr>
        <w:widowControl w:val="0"/>
        <w:pBdr>
          <w:top w:val="nil"/>
          <w:left w:val="nil"/>
          <w:bottom w:val="nil"/>
          <w:right w:val="nil"/>
          <w:between w:val="nil"/>
        </w:pBdr>
        <w:spacing w:before="7"/>
        <w:ind w:left="720" w:right="436"/>
        <w:rPr>
          <w:rFonts w:ascii="Calibri" w:eastAsia="Calibri" w:hAnsi="Calibri" w:cs="Calibri"/>
          <w:color w:val="000000"/>
          <w:sz w:val="26"/>
          <w:szCs w:val="26"/>
        </w:rPr>
      </w:pPr>
      <w:r>
        <w:rPr>
          <w:rFonts w:ascii="Calibri" w:eastAsia="Calibri" w:hAnsi="Calibri" w:cs="Calibri"/>
          <w:color w:val="000000"/>
          <w:sz w:val="26"/>
          <w:szCs w:val="26"/>
        </w:rPr>
        <w:t xml:space="preserve">• Concession stand staff will receive training in proper food handling, and concession stand safety. Safety procedures (See Appendix 2) will be posted. </w:t>
      </w:r>
    </w:p>
    <w:p w14:paraId="7172B9D9" w14:textId="77777777" w:rsidR="008E019A" w:rsidRDefault="001E1C30">
      <w:pPr>
        <w:widowControl w:val="0"/>
        <w:pBdr>
          <w:top w:val="nil"/>
          <w:left w:val="nil"/>
          <w:bottom w:val="nil"/>
          <w:right w:val="nil"/>
          <w:between w:val="nil"/>
        </w:pBdr>
        <w:spacing w:before="20"/>
        <w:ind w:left="720" w:right="785"/>
        <w:rPr>
          <w:rFonts w:ascii="Calibri" w:eastAsia="Calibri" w:hAnsi="Calibri" w:cs="Calibri"/>
          <w:color w:val="000000"/>
          <w:sz w:val="26"/>
          <w:szCs w:val="26"/>
        </w:rPr>
      </w:pPr>
      <w:r>
        <w:rPr>
          <w:rFonts w:ascii="Calibri" w:eastAsia="Calibri" w:hAnsi="Calibri" w:cs="Calibri"/>
          <w:color w:val="000000"/>
          <w:sz w:val="26"/>
          <w:szCs w:val="26"/>
        </w:rPr>
        <w:t xml:space="preserve">• All volunteers must fill out a Little League Volunteer Application form and consent to a mandatory background check. </w:t>
      </w:r>
    </w:p>
    <w:p w14:paraId="5950AF9E" w14:textId="77777777" w:rsidR="008E019A" w:rsidRDefault="001E1C30">
      <w:pPr>
        <w:widowControl w:val="0"/>
        <w:pBdr>
          <w:top w:val="nil"/>
          <w:left w:val="nil"/>
          <w:bottom w:val="nil"/>
          <w:right w:val="nil"/>
          <w:between w:val="nil"/>
        </w:pBdr>
        <w:spacing w:before="23"/>
        <w:ind w:left="720" w:right="268"/>
        <w:rPr>
          <w:rFonts w:ascii="Calibri" w:eastAsia="Calibri" w:hAnsi="Calibri" w:cs="Calibri"/>
          <w:color w:val="000000"/>
          <w:sz w:val="26"/>
          <w:szCs w:val="26"/>
        </w:rPr>
      </w:pPr>
      <w:r>
        <w:rPr>
          <w:rFonts w:ascii="Calibri" w:eastAsia="Calibri" w:hAnsi="Calibri" w:cs="Calibri"/>
          <w:color w:val="000000"/>
          <w:sz w:val="26"/>
          <w:szCs w:val="26"/>
        </w:rPr>
        <w:t xml:space="preserve">• Our League is utilizing JDP Background Screening. Instead of completing the application form, please log into the league website and provide your full name and email address in the volunteer application. A link will then be provided for you to enter your information directly into the JDP System for processing. </w:t>
      </w:r>
    </w:p>
    <w:p w14:paraId="076E2EEC" w14:textId="77777777" w:rsidR="008E019A" w:rsidRDefault="001E1C30">
      <w:pPr>
        <w:widowControl w:val="0"/>
        <w:pBdr>
          <w:top w:val="nil"/>
          <w:left w:val="nil"/>
          <w:bottom w:val="nil"/>
          <w:right w:val="nil"/>
          <w:between w:val="nil"/>
        </w:pBdr>
        <w:spacing w:before="28"/>
        <w:ind w:left="720" w:right="328"/>
        <w:rPr>
          <w:rFonts w:ascii="Calibri" w:eastAsia="Calibri" w:hAnsi="Calibri" w:cs="Calibri"/>
          <w:color w:val="000000"/>
          <w:sz w:val="26"/>
          <w:szCs w:val="26"/>
        </w:rPr>
      </w:pPr>
      <w:r>
        <w:rPr>
          <w:rFonts w:ascii="Calibri" w:eastAsia="Calibri" w:hAnsi="Calibri" w:cs="Calibri"/>
          <w:color w:val="000000"/>
          <w:sz w:val="26"/>
          <w:szCs w:val="26"/>
        </w:rPr>
        <w:t xml:space="preserve">• Anyone that refuses a background check is ineligible to be a volunteer. </w:t>
      </w:r>
    </w:p>
    <w:p w14:paraId="290AC424" w14:textId="77777777" w:rsidR="008E019A" w:rsidRDefault="001E1C30">
      <w:pPr>
        <w:widowControl w:val="0"/>
        <w:pBdr>
          <w:top w:val="nil"/>
          <w:left w:val="nil"/>
          <w:bottom w:val="nil"/>
          <w:right w:val="nil"/>
          <w:between w:val="nil"/>
        </w:pBdr>
        <w:spacing w:before="28"/>
        <w:ind w:left="720" w:right="328"/>
        <w:rPr>
          <w:rFonts w:ascii="Calibri" w:eastAsia="Calibri" w:hAnsi="Calibri" w:cs="Calibri"/>
          <w:color w:val="000000"/>
          <w:sz w:val="26"/>
          <w:szCs w:val="26"/>
        </w:rPr>
      </w:pPr>
      <w:r>
        <w:rPr>
          <w:rFonts w:ascii="Calibri" w:eastAsia="Calibri" w:hAnsi="Calibri" w:cs="Calibri"/>
          <w:color w:val="000000"/>
          <w:sz w:val="26"/>
          <w:szCs w:val="26"/>
        </w:rPr>
        <w:t xml:space="preserve">• The safety officer will perform an annual safety inspection of the Port Neches Little League facilities. Deficiencies shall be communicated to the league president and resolved appropriately. The Annual Little League Facility Survey will be submitted to Little League International with the submission of this annual safety plan and the safety plan registration form. </w:t>
      </w:r>
    </w:p>
    <w:p w14:paraId="1D135998" w14:textId="77777777" w:rsidR="008E019A" w:rsidRDefault="001E1C30">
      <w:pPr>
        <w:widowControl w:val="0"/>
        <w:pBdr>
          <w:top w:val="nil"/>
          <w:left w:val="nil"/>
          <w:bottom w:val="nil"/>
          <w:right w:val="nil"/>
          <w:between w:val="nil"/>
        </w:pBdr>
        <w:spacing w:before="21"/>
        <w:ind w:left="720" w:right="575"/>
        <w:rPr>
          <w:rFonts w:ascii="Calibri" w:eastAsia="Calibri" w:hAnsi="Calibri" w:cs="Calibri"/>
          <w:color w:val="000000"/>
          <w:sz w:val="26"/>
          <w:szCs w:val="26"/>
        </w:rPr>
      </w:pPr>
      <w:r>
        <w:rPr>
          <w:rFonts w:ascii="Calibri" w:eastAsia="Calibri" w:hAnsi="Calibri" w:cs="Calibri"/>
          <w:color w:val="000000"/>
          <w:sz w:val="26"/>
          <w:szCs w:val="26"/>
        </w:rPr>
        <w:t>• League registration data and/or roster data and coach/manager data will be uploaded to the Little League Data Center upon closing of registration.</w:t>
      </w:r>
    </w:p>
    <w:p w14:paraId="0A60DEC2" w14:textId="77777777" w:rsidR="008E019A" w:rsidRDefault="008E019A">
      <w:pPr>
        <w:widowControl w:val="0"/>
        <w:pBdr>
          <w:top w:val="nil"/>
          <w:left w:val="nil"/>
          <w:bottom w:val="nil"/>
          <w:right w:val="nil"/>
          <w:between w:val="nil"/>
        </w:pBdr>
        <w:spacing w:before="21"/>
        <w:ind w:left="720" w:right="575"/>
        <w:rPr>
          <w:rFonts w:ascii="Calibri" w:eastAsia="Calibri" w:hAnsi="Calibri" w:cs="Calibri"/>
          <w:sz w:val="26"/>
          <w:szCs w:val="26"/>
        </w:rPr>
      </w:pPr>
    </w:p>
    <w:p w14:paraId="414E7757" w14:textId="77777777" w:rsidR="008E019A" w:rsidRDefault="008E019A">
      <w:pPr>
        <w:widowControl w:val="0"/>
        <w:pBdr>
          <w:top w:val="nil"/>
          <w:left w:val="nil"/>
          <w:bottom w:val="nil"/>
          <w:right w:val="nil"/>
          <w:between w:val="nil"/>
        </w:pBdr>
        <w:spacing w:before="21"/>
        <w:ind w:left="720" w:right="575"/>
        <w:rPr>
          <w:rFonts w:ascii="Calibri" w:eastAsia="Calibri" w:hAnsi="Calibri" w:cs="Calibri"/>
          <w:sz w:val="26"/>
          <w:szCs w:val="26"/>
        </w:rPr>
      </w:pPr>
    </w:p>
    <w:p w14:paraId="7A452DA7" w14:textId="77777777" w:rsidR="008E019A" w:rsidRDefault="008E019A">
      <w:pPr>
        <w:widowControl w:val="0"/>
        <w:pBdr>
          <w:top w:val="nil"/>
          <w:left w:val="nil"/>
          <w:bottom w:val="nil"/>
          <w:right w:val="nil"/>
          <w:between w:val="nil"/>
        </w:pBdr>
        <w:spacing w:before="21"/>
        <w:ind w:left="720" w:right="575"/>
        <w:rPr>
          <w:rFonts w:ascii="Calibri" w:eastAsia="Calibri" w:hAnsi="Calibri" w:cs="Calibri"/>
          <w:sz w:val="26"/>
          <w:szCs w:val="26"/>
        </w:rPr>
      </w:pPr>
    </w:p>
    <w:p w14:paraId="4AF552D5" w14:textId="77777777" w:rsidR="008E019A" w:rsidRDefault="001E1C30">
      <w:pPr>
        <w:widowControl w:val="0"/>
        <w:pBdr>
          <w:top w:val="nil"/>
          <w:left w:val="nil"/>
          <w:bottom w:val="nil"/>
          <w:right w:val="nil"/>
          <w:between w:val="nil"/>
        </w:pBdr>
        <w:spacing w:before="642" w:line="240" w:lineRule="auto"/>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6 of 15 </w:t>
      </w:r>
    </w:p>
    <w:p w14:paraId="40779643"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i/>
          <w:color w:val="FF0000"/>
          <w:sz w:val="31"/>
          <w:szCs w:val="31"/>
        </w:rPr>
      </w:pPr>
      <w:r>
        <w:rPr>
          <w:rFonts w:ascii="Calibri" w:eastAsia="Calibri" w:hAnsi="Calibri" w:cs="Calibri"/>
          <w:b/>
          <w:i/>
          <w:color w:val="FF0000"/>
          <w:sz w:val="31"/>
          <w:szCs w:val="31"/>
        </w:rPr>
        <w:lastRenderedPageBreak/>
        <w:t>Some Important Do’s and Don’ts</w:t>
      </w:r>
    </w:p>
    <w:p w14:paraId="46CC5CDC" w14:textId="77777777" w:rsidR="008E019A" w:rsidRDefault="001E1C30">
      <w:pPr>
        <w:widowControl w:val="0"/>
        <w:pBdr>
          <w:top w:val="nil"/>
          <w:left w:val="nil"/>
          <w:bottom w:val="nil"/>
          <w:right w:val="nil"/>
          <w:between w:val="nil"/>
        </w:pBdr>
        <w:spacing w:before="414" w:line="240" w:lineRule="auto"/>
        <w:ind w:left="720"/>
        <w:rPr>
          <w:rFonts w:ascii="Calibri" w:eastAsia="Calibri" w:hAnsi="Calibri" w:cs="Calibri"/>
          <w:b/>
          <w:color w:val="000000"/>
          <w:sz w:val="26"/>
          <w:szCs w:val="26"/>
        </w:rPr>
      </w:pPr>
      <w:r>
        <w:rPr>
          <w:rFonts w:ascii="Calibri" w:eastAsia="Calibri" w:hAnsi="Calibri" w:cs="Calibri"/>
          <w:b/>
          <w:color w:val="000000"/>
          <w:sz w:val="34"/>
          <w:szCs w:val="34"/>
        </w:rPr>
        <w:t>Do ...</w:t>
      </w:r>
      <w:r>
        <w:rPr>
          <w:rFonts w:ascii="Calibri" w:eastAsia="Calibri" w:hAnsi="Calibri" w:cs="Calibri"/>
          <w:b/>
          <w:color w:val="000000"/>
          <w:sz w:val="26"/>
          <w:szCs w:val="26"/>
        </w:rPr>
        <w:t xml:space="preserve"> </w:t>
      </w:r>
    </w:p>
    <w:p w14:paraId="29133991" w14:textId="77777777" w:rsidR="008E019A" w:rsidRDefault="001E1C30">
      <w:pPr>
        <w:widowControl w:val="0"/>
        <w:pBdr>
          <w:top w:val="nil"/>
          <w:left w:val="nil"/>
          <w:bottom w:val="nil"/>
          <w:right w:val="nil"/>
          <w:between w:val="nil"/>
        </w:pBdr>
        <w:spacing w:before="28" w:line="240" w:lineRule="auto"/>
        <w:ind w:left="720"/>
        <w:rPr>
          <w:rFonts w:ascii="Calibri" w:eastAsia="Calibri" w:hAnsi="Calibri" w:cs="Calibri"/>
          <w:color w:val="000000"/>
          <w:sz w:val="26"/>
          <w:szCs w:val="26"/>
        </w:rPr>
      </w:pPr>
      <w:r>
        <w:rPr>
          <w:rFonts w:ascii="Calibri" w:eastAsia="Calibri" w:hAnsi="Calibri" w:cs="Calibri"/>
          <w:color w:val="000000"/>
          <w:sz w:val="26"/>
          <w:szCs w:val="26"/>
        </w:rPr>
        <w:t xml:space="preserve">• Reassure and aid children who are injured, frightened, or lost. </w:t>
      </w:r>
    </w:p>
    <w:p w14:paraId="61943AC1" w14:textId="77777777" w:rsidR="008E019A" w:rsidRDefault="001E1C30">
      <w:pPr>
        <w:widowControl w:val="0"/>
        <w:pBdr>
          <w:top w:val="nil"/>
          <w:left w:val="nil"/>
          <w:bottom w:val="nil"/>
          <w:right w:val="nil"/>
          <w:between w:val="nil"/>
        </w:pBdr>
        <w:spacing w:before="24" w:line="253" w:lineRule="auto"/>
        <w:ind w:left="720" w:right="2066"/>
        <w:rPr>
          <w:rFonts w:ascii="Calibri" w:eastAsia="Calibri" w:hAnsi="Calibri" w:cs="Calibri"/>
          <w:color w:val="000000"/>
          <w:sz w:val="26"/>
          <w:szCs w:val="26"/>
        </w:rPr>
      </w:pPr>
      <w:r>
        <w:rPr>
          <w:rFonts w:ascii="Calibri" w:eastAsia="Calibri" w:hAnsi="Calibri" w:cs="Calibri"/>
          <w:color w:val="000000"/>
          <w:sz w:val="26"/>
          <w:szCs w:val="26"/>
        </w:rPr>
        <w:t xml:space="preserve">• Provide, or assist in obtaining, medical attention for those who require it. • Know your limitations. </w:t>
      </w:r>
    </w:p>
    <w:p w14:paraId="0E9ED81B" w14:textId="77777777" w:rsidR="008E019A" w:rsidRDefault="001E1C30">
      <w:pPr>
        <w:widowControl w:val="0"/>
        <w:pBdr>
          <w:top w:val="nil"/>
          <w:left w:val="nil"/>
          <w:bottom w:val="nil"/>
          <w:right w:val="nil"/>
          <w:between w:val="nil"/>
        </w:pBdr>
        <w:spacing w:before="10" w:line="240" w:lineRule="auto"/>
        <w:ind w:left="720"/>
        <w:rPr>
          <w:rFonts w:ascii="Calibri" w:eastAsia="Calibri" w:hAnsi="Calibri" w:cs="Calibri"/>
          <w:color w:val="000000"/>
          <w:sz w:val="26"/>
          <w:szCs w:val="26"/>
        </w:rPr>
      </w:pPr>
      <w:r>
        <w:rPr>
          <w:rFonts w:ascii="Calibri" w:eastAsia="Calibri" w:hAnsi="Calibri" w:cs="Calibri"/>
          <w:color w:val="000000"/>
          <w:sz w:val="26"/>
          <w:szCs w:val="26"/>
        </w:rPr>
        <w:t xml:space="preserve">• Carry your first-aid kit to all games and practices. </w:t>
      </w:r>
    </w:p>
    <w:p w14:paraId="7ED53D0D" w14:textId="77777777" w:rsidR="008E019A" w:rsidRDefault="001E1C30">
      <w:pPr>
        <w:widowControl w:val="0"/>
        <w:pBdr>
          <w:top w:val="nil"/>
          <w:left w:val="nil"/>
          <w:bottom w:val="nil"/>
          <w:right w:val="nil"/>
          <w:between w:val="nil"/>
        </w:pBdr>
        <w:spacing w:before="22" w:line="243" w:lineRule="auto"/>
        <w:ind w:left="720" w:right="428"/>
        <w:rPr>
          <w:rFonts w:ascii="Calibri" w:eastAsia="Calibri" w:hAnsi="Calibri" w:cs="Calibri"/>
          <w:color w:val="000000"/>
          <w:sz w:val="26"/>
          <w:szCs w:val="26"/>
        </w:rPr>
      </w:pPr>
      <w:r>
        <w:rPr>
          <w:rFonts w:ascii="Calibri" w:eastAsia="Calibri" w:hAnsi="Calibri" w:cs="Calibri"/>
          <w:color w:val="000000"/>
          <w:sz w:val="26"/>
          <w:szCs w:val="26"/>
        </w:rPr>
        <w:t xml:space="preserve">• Keep your “Prevention and Emergency Management of Little League Baseball and Softball Injuries” booklet with your first-aid kit. </w:t>
      </w:r>
    </w:p>
    <w:p w14:paraId="5594133B" w14:textId="77777777" w:rsidR="008E019A" w:rsidRDefault="001E1C30">
      <w:pPr>
        <w:widowControl w:val="0"/>
        <w:pBdr>
          <w:top w:val="nil"/>
          <w:left w:val="nil"/>
          <w:bottom w:val="nil"/>
          <w:right w:val="nil"/>
          <w:between w:val="nil"/>
        </w:pBdr>
        <w:spacing w:before="25" w:line="485" w:lineRule="auto"/>
        <w:ind w:left="720" w:right="492"/>
        <w:rPr>
          <w:rFonts w:ascii="Calibri" w:eastAsia="Calibri" w:hAnsi="Calibri" w:cs="Calibri"/>
          <w:color w:val="000000"/>
          <w:sz w:val="26"/>
          <w:szCs w:val="26"/>
        </w:rPr>
      </w:pPr>
      <w:r>
        <w:rPr>
          <w:rFonts w:ascii="Calibri" w:eastAsia="Calibri" w:hAnsi="Calibri" w:cs="Calibri"/>
          <w:color w:val="000000"/>
          <w:sz w:val="26"/>
          <w:szCs w:val="26"/>
        </w:rPr>
        <w:t xml:space="preserve">• Assist those who require medical attention - and when administering aid, remember to... </w:t>
      </w:r>
      <w:r>
        <w:rPr>
          <w:rFonts w:ascii="Calibri" w:eastAsia="Calibri" w:hAnsi="Calibri" w:cs="Calibri"/>
          <w:b/>
          <w:i/>
          <w:color w:val="FF0000"/>
          <w:sz w:val="26"/>
          <w:szCs w:val="26"/>
        </w:rPr>
        <w:t xml:space="preserve">.... LOOK </w:t>
      </w:r>
      <w:r>
        <w:rPr>
          <w:rFonts w:ascii="Calibri" w:eastAsia="Calibri" w:hAnsi="Calibri" w:cs="Calibri"/>
          <w:color w:val="000000"/>
          <w:sz w:val="26"/>
          <w:szCs w:val="26"/>
        </w:rPr>
        <w:t xml:space="preserve">for signs of injury (blood, black-and-blue deformity of joint, swelling, etc.). </w:t>
      </w:r>
    </w:p>
    <w:p w14:paraId="2CB2B3D9" w14:textId="77777777" w:rsidR="008E019A" w:rsidRDefault="001E1C30">
      <w:pPr>
        <w:widowControl w:val="0"/>
        <w:pBdr>
          <w:top w:val="nil"/>
          <w:left w:val="nil"/>
          <w:bottom w:val="nil"/>
          <w:right w:val="nil"/>
          <w:between w:val="nil"/>
        </w:pBdr>
        <w:spacing w:before="59" w:line="244" w:lineRule="auto"/>
        <w:ind w:left="720" w:right="370"/>
        <w:rPr>
          <w:rFonts w:ascii="Calibri" w:eastAsia="Calibri" w:hAnsi="Calibri" w:cs="Calibri"/>
          <w:b/>
          <w:color w:val="000000"/>
          <w:sz w:val="26"/>
          <w:szCs w:val="26"/>
        </w:rPr>
      </w:pPr>
      <w:r>
        <w:rPr>
          <w:rFonts w:ascii="Calibri" w:eastAsia="Calibri" w:hAnsi="Calibri" w:cs="Calibri"/>
          <w:b/>
          <w:i/>
          <w:color w:val="FF0000"/>
          <w:sz w:val="26"/>
          <w:szCs w:val="26"/>
        </w:rPr>
        <w:t xml:space="preserve">..... LISTEN </w:t>
      </w:r>
      <w:r>
        <w:rPr>
          <w:rFonts w:ascii="Calibri" w:eastAsia="Calibri" w:hAnsi="Calibri" w:cs="Calibri"/>
          <w:color w:val="000000"/>
          <w:sz w:val="26"/>
          <w:szCs w:val="26"/>
        </w:rPr>
        <w:t xml:space="preserve">to the injured describe what happened and what hurts if conscious. Before questioning, you may have to calm and soothe an excited child. </w:t>
      </w:r>
      <w:r>
        <w:rPr>
          <w:rFonts w:ascii="Calibri" w:eastAsia="Calibri" w:hAnsi="Calibri" w:cs="Calibri"/>
          <w:b/>
          <w:color w:val="000000"/>
          <w:sz w:val="26"/>
          <w:szCs w:val="26"/>
          <w:u w:val="single"/>
        </w:rPr>
        <w:t xml:space="preserve">If injured </w:t>
      </w:r>
      <w:r>
        <w:rPr>
          <w:rFonts w:ascii="Calibri" w:eastAsia="Calibri" w:hAnsi="Calibri" w:cs="Calibri"/>
          <w:b/>
          <w:sz w:val="26"/>
          <w:szCs w:val="26"/>
          <w:u w:val="single"/>
        </w:rPr>
        <w:t>person is unconscious</w:t>
      </w:r>
      <w:r>
        <w:rPr>
          <w:rFonts w:ascii="Calibri" w:eastAsia="Calibri" w:hAnsi="Calibri" w:cs="Calibri"/>
          <w:b/>
          <w:color w:val="000000"/>
          <w:sz w:val="26"/>
          <w:szCs w:val="26"/>
          <w:u w:val="single"/>
        </w:rPr>
        <w:t>,</w:t>
      </w:r>
      <w:r>
        <w:rPr>
          <w:rFonts w:ascii="Calibri" w:eastAsia="Calibri" w:hAnsi="Calibri" w:cs="Calibri"/>
          <w:b/>
          <w:color w:val="000000"/>
          <w:sz w:val="26"/>
          <w:szCs w:val="26"/>
        </w:rPr>
        <w:t xml:space="preserve"> </w:t>
      </w:r>
      <w:r>
        <w:rPr>
          <w:rFonts w:ascii="Calibri" w:eastAsia="Calibri" w:hAnsi="Calibri" w:cs="Calibri"/>
          <w:b/>
          <w:color w:val="000000"/>
          <w:sz w:val="26"/>
          <w:szCs w:val="26"/>
          <w:u w:val="single"/>
        </w:rPr>
        <w:t xml:space="preserve">call 911 immediately and do not </w:t>
      </w:r>
      <w:r>
        <w:rPr>
          <w:rFonts w:ascii="Calibri" w:eastAsia="Calibri" w:hAnsi="Calibri" w:cs="Calibri"/>
          <w:b/>
          <w:sz w:val="26"/>
          <w:szCs w:val="26"/>
          <w:u w:val="single"/>
        </w:rPr>
        <w:t>move the injured</w:t>
      </w:r>
      <w:r>
        <w:rPr>
          <w:rFonts w:ascii="Calibri" w:eastAsia="Calibri" w:hAnsi="Calibri" w:cs="Calibri"/>
          <w:b/>
          <w:color w:val="000000"/>
          <w:sz w:val="26"/>
          <w:szCs w:val="26"/>
          <w:u w:val="single"/>
        </w:rPr>
        <w:t xml:space="preserve"> person.</w:t>
      </w:r>
      <w:r>
        <w:rPr>
          <w:rFonts w:ascii="Calibri" w:eastAsia="Calibri" w:hAnsi="Calibri" w:cs="Calibri"/>
          <w:b/>
          <w:color w:val="000000"/>
          <w:sz w:val="26"/>
          <w:szCs w:val="26"/>
        </w:rPr>
        <w:t xml:space="preserve"> </w:t>
      </w:r>
    </w:p>
    <w:p w14:paraId="5EAA5782" w14:textId="77777777" w:rsidR="008E019A" w:rsidRDefault="001E1C30">
      <w:pPr>
        <w:widowControl w:val="0"/>
        <w:pBdr>
          <w:top w:val="nil"/>
          <w:left w:val="nil"/>
          <w:bottom w:val="nil"/>
          <w:right w:val="nil"/>
          <w:between w:val="nil"/>
        </w:pBdr>
        <w:spacing w:before="298" w:line="240" w:lineRule="auto"/>
        <w:ind w:left="720"/>
        <w:rPr>
          <w:rFonts w:ascii="Calibri" w:eastAsia="Calibri" w:hAnsi="Calibri" w:cs="Calibri"/>
          <w:color w:val="000000"/>
          <w:sz w:val="26"/>
          <w:szCs w:val="26"/>
        </w:rPr>
      </w:pPr>
      <w:r>
        <w:rPr>
          <w:rFonts w:ascii="Calibri" w:eastAsia="Calibri" w:hAnsi="Calibri" w:cs="Calibri"/>
          <w:b/>
          <w:i/>
          <w:color w:val="FF0000"/>
          <w:sz w:val="26"/>
          <w:szCs w:val="26"/>
        </w:rPr>
        <w:t xml:space="preserve">..... FEEL </w:t>
      </w:r>
      <w:r>
        <w:rPr>
          <w:rFonts w:ascii="Calibri" w:eastAsia="Calibri" w:hAnsi="Calibri" w:cs="Calibri"/>
          <w:color w:val="000000"/>
          <w:sz w:val="26"/>
          <w:szCs w:val="26"/>
        </w:rPr>
        <w:t xml:space="preserve">gently and carefully the injured area for signs of swelling. </w:t>
      </w:r>
    </w:p>
    <w:p w14:paraId="47EC0199" w14:textId="77777777" w:rsidR="008E019A" w:rsidRDefault="001E1C30">
      <w:pPr>
        <w:widowControl w:val="0"/>
        <w:pBdr>
          <w:top w:val="nil"/>
          <w:left w:val="nil"/>
          <w:bottom w:val="nil"/>
          <w:right w:val="nil"/>
          <w:between w:val="nil"/>
        </w:pBdr>
        <w:spacing w:before="319" w:line="243" w:lineRule="auto"/>
        <w:ind w:left="720" w:right="531"/>
        <w:rPr>
          <w:rFonts w:ascii="Calibri" w:eastAsia="Calibri" w:hAnsi="Calibri" w:cs="Calibri"/>
          <w:color w:val="000000"/>
          <w:sz w:val="26"/>
          <w:szCs w:val="26"/>
        </w:rPr>
      </w:pPr>
      <w:r>
        <w:rPr>
          <w:rFonts w:ascii="Calibri" w:eastAsia="Calibri" w:hAnsi="Calibri" w:cs="Calibri"/>
          <w:color w:val="000000"/>
          <w:sz w:val="26"/>
          <w:szCs w:val="26"/>
        </w:rPr>
        <w:t xml:space="preserve">• </w:t>
      </w:r>
      <w:proofErr w:type="gramStart"/>
      <w:r>
        <w:rPr>
          <w:rFonts w:ascii="Calibri" w:eastAsia="Calibri" w:hAnsi="Calibri" w:cs="Calibri"/>
          <w:color w:val="000000"/>
          <w:sz w:val="26"/>
          <w:szCs w:val="26"/>
        </w:rPr>
        <w:t>Make arrangements</w:t>
      </w:r>
      <w:proofErr w:type="gramEnd"/>
      <w:r>
        <w:rPr>
          <w:rFonts w:ascii="Calibri" w:eastAsia="Calibri" w:hAnsi="Calibri" w:cs="Calibri"/>
          <w:color w:val="000000"/>
          <w:sz w:val="26"/>
          <w:szCs w:val="26"/>
        </w:rPr>
        <w:t xml:space="preserve"> to have a cellular phone available when your game or practice is at a facility that does not have any public phones. </w:t>
      </w:r>
    </w:p>
    <w:p w14:paraId="44062F96" w14:textId="77777777" w:rsidR="008E019A" w:rsidRDefault="001E1C30">
      <w:pPr>
        <w:widowControl w:val="0"/>
        <w:pBdr>
          <w:top w:val="nil"/>
          <w:left w:val="nil"/>
          <w:bottom w:val="nil"/>
          <w:right w:val="nil"/>
          <w:between w:val="nil"/>
        </w:pBdr>
        <w:spacing w:before="306" w:line="240" w:lineRule="auto"/>
        <w:ind w:left="720"/>
        <w:rPr>
          <w:rFonts w:ascii="Calibri" w:eastAsia="Calibri" w:hAnsi="Calibri" w:cs="Calibri"/>
          <w:b/>
          <w:color w:val="000000"/>
          <w:sz w:val="26"/>
          <w:szCs w:val="26"/>
        </w:rPr>
      </w:pPr>
      <w:r>
        <w:rPr>
          <w:rFonts w:ascii="Calibri" w:eastAsia="Calibri" w:hAnsi="Calibri" w:cs="Calibri"/>
          <w:b/>
          <w:color w:val="000000"/>
          <w:sz w:val="36"/>
          <w:szCs w:val="36"/>
        </w:rPr>
        <w:t>Don’t ...</w:t>
      </w:r>
      <w:r>
        <w:rPr>
          <w:rFonts w:ascii="Calibri" w:eastAsia="Calibri" w:hAnsi="Calibri" w:cs="Calibri"/>
          <w:b/>
          <w:color w:val="000000"/>
          <w:sz w:val="26"/>
          <w:szCs w:val="26"/>
        </w:rPr>
        <w:t xml:space="preserve"> </w:t>
      </w:r>
    </w:p>
    <w:p w14:paraId="3C5C61A3" w14:textId="77777777" w:rsidR="008E019A" w:rsidRDefault="001E1C30">
      <w:pPr>
        <w:widowControl w:val="0"/>
        <w:pBdr>
          <w:top w:val="nil"/>
          <w:left w:val="nil"/>
          <w:bottom w:val="nil"/>
          <w:right w:val="nil"/>
          <w:between w:val="nil"/>
        </w:pBdr>
        <w:spacing w:before="28" w:line="240" w:lineRule="auto"/>
        <w:ind w:left="720"/>
        <w:rPr>
          <w:rFonts w:ascii="Calibri" w:eastAsia="Calibri" w:hAnsi="Calibri" w:cs="Calibri"/>
          <w:color w:val="000000"/>
          <w:sz w:val="26"/>
          <w:szCs w:val="26"/>
        </w:rPr>
      </w:pPr>
      <w:r>
        <w:rPr>
          <w:rFonts w:ascii="Calibri" w:eastAsia="Calibri" w:hAnsi="Calibri" w:cs="Calibri"/>
          <w:color w:val="000000"/>
          <w:sz w:val="26"/>
          <w:szCs w:val="26"/>
        </w:rPr>
        <w:t xml:space="preserve">• Administer any medications. </w:t>
      </w:r>
    </w:p>
    <w:p w14:paraId="3F1A8361" w14:textId="77777777" w:rsidR="008E019A" w:rsidRDefault="001E1C30">
      <w:pPr>
        <w:widowControl w:val="0"/>
        <w:pBdr>
          <w:top w:val="nil"/>
          <w:left w:val="nil"/>
          <w:bottom w:val="nil"/>
          <w:right w:val="nil"/>
          <w:between w:val="nil"/>
        </w:pBdr>
        <w:spacing w:before="24" w:line="240" w:lineRule="auto"/>
        <w:ind w:left="720"/>
        <w:rPr>
          <w:rFonts w:ascii="Calibri" w:eastAsia="Calibri" w:hAnsi="Calibri" w:cs="Calibri"/>
          <w:color w:val="000000"/>
          <w:sz w:val="26"/>
          <w:szCs w:val="26"/>
        </w:rPr>
      </w:pPr>
      <w:r>
        <w:rPr>
          <w:rFonts w:ascii="Calibri" w:eastAsia="Calibri" w:hAnsi="Calibri" w:cs="Calibri"/>
          <w:color w:val="000000"/>
          <w:sz w:val="26"/>
          <w:szCs w:val="26"/>
        </w:rPr>
        <w:t xml:space="preserve">• Provide any food or beverages (other than water). </w:t>
      </w:r>
    </w:p>
    <w:p w14:paraId="772EFFEB" w14:textId="77777777" w:rsidR="008E019A" w:rsidRDefault="001E1C30">
      <w:pPr>
        <w:widowControl w:val="0"/>
        <w:pBdr>
          <w:top w:val="nil"/>
          <w:left w:val="nil"/>
          <w:bottom w:val="nil"/>
          <w:right w:val="nil"/>
          <w:between w:val="nil"/>
        </w:pBdr>
        <w:spacing w:before="24" w:line="240" w:lineRule="auto"/>
        <w:ind w:left="720"/>
        <w:rPr>
          <w:rFonts w:ascii="Calibri" w:eastAsia="Calibri" w:hAnsi="Calibri" w:cs="Calibri"/>
          <w:color w:val="000000"/>
          <w:sz w:val="26"/>
          <w:szCs w:val="26"/>
        </w:rPr>
      </w:pPr>
      <w:r>
        <w:rPr>
          <w:rFonts w:ascii="Calibri" w:eastAsia="Calibri" w:hAnsi="Calibri" w:cs="Calibri"/>
          <w:color w:val="000000"/>
          <w:sz w:val="26"/>
          <w:szCs w:val="26"/>
        </w:rPr>
        <w:t xml:space="preserve">• Hesitate in giving aid when needed. </w:t>
      </w:r>
    </w:p>
    <w:p w14:paraId="611CD8D9" w14:textId="77777777" w:rsidR="008E019A" w:rsidRDefault="001E1C30">
      <w:pPr>
        <w:widowControl w:val="0"/>
        <w:pBdr>
          <w:top w:val="nil"/>
          <w:left w:val="nil"/>
          <w:bottom w:val="nil"/>
          <w:right w:val="nil"/>
          <w:between w:val="nil"/>
        </w:pBdr>
        <w:spacing w:before="27" w:line="253" w:lineRule="auto"/>
        <w:ind w:left="720" w:right="1087"/>
        <w:rPr>
          <w:rFonts w:ascii="Calibri" w:eastAsia="Calibri" w:hAnsi="Calibri" w:cs="Calibri"/>
          <w:color w:val="000000"/>
          <w:sz w:val="26"/>
          <w:szCs w:val="26"/>
        </w:rPr>
      </w:pPr>
      <w:r>
        <w:rPr>
          <w:rFonts w:ascii="Calibri" w:eastAsia="Calibri" w:hAnsi="Calibri" w:cs="Calibri"/>
          <w:color w:val="000000"/>
          <w:sz w:val="26"/>
          <w:szCs w:val="26"/>
        </w:rPr>
        <w:t xml:space="preserve">• Be afraid to ask for help if you’re not sure of the proper procedures (i.e., CPR, etc.). • Transport injured individuals except in extreme emergencies. </w:t>
      </w:r>
    </w:p>
    <w:p w14:paraId="2AB7EE0D" w14:textId="77777777" w:rsidR="008E019A" w:rsidRDefault="001E1C30">
      <w:pPr>
        <w:widowControl w:val="0"/>
        <w:pBdr>
          <w:top w:val="nil"/>
          <w:left w:val="nil"/>
          <w:bottom w:val="nil"/>
          <w:right w:val="nil"/>
          <w:between w:val="nil"/>
        </w:pBdr>
        <w:spacing w:before="10" w:line="240" w:lineRule="auto"/>
        <w:ind w:left="720"/>
        <w:rPr>
          <w:rFonts w:ascii="Calibri" w:eastAsia="Calibri" w:hAnsi="Calibri" w:cs="Calibri"/>
          <w:color w:val="000000"/>
          <w:sz w:val="26"/>
          <w:szCs w:val="26"/>
        </w:rPr>
      </w:pPr>
      <w:r>
        <w:rPr>
          <w:rFonts w:ascii="Calibri" w:eastAsia="Calibri" w:hAnsi="Calibri" w:cs="Calibri"/>
          <w:color w:val="000000"/>
          <w:sz w:val="26"/>
          <w:szCs w:val="26"/>
        </w:rPr>
        <w:t xml:space="preserve">• Leave an unattended child at a practice or game. </w:t>
      </w:r>
    </w:p>
    <w:p w14:paraId="6D342DCE" w14:textId="77777777" w:rsidR="008E019A" w:rsidRDefault="001E1C30">
      <w:pPr>
        <w:widowControl w:val="0"/>
        <w:pBdr>
          <w:top w:val="nil"/>
          <w:left w:val="nil"/>
          <w:bottom w:val="nil"/>
          <w:right w:val="nil"/>
          <w:between w:val="nil"/>
        </w:pBdr>
        <w:spacing w:before="19" w:line="245" w:lineRule="auto"/>
        <w:ind w:left="720" w:right="360"/>
        <w:rPr>
          <w:rFonts w:ascii="Calibri" w:eastAsia="Calibri" w:hAnsi="Calibri" w:cs="Calibri"/>
          <w:b/>
          <w:color w:val="000000"/>
          <w:sz w:val="26"/>
          <w:szCs w:val="26"/>
        </w:rPr>
      </w:pPr>
      <w:r>
        <w:rPr>
          <w:rFonts w:ascii="Calibri" w:eastAsia="Calibri" w:hAnsi="Calibri" w:cs="Calibri"/>
          <w:color w:val="000000"/>
          <w:sz w:val="26"/>
          <w:szCs w:val="26"/>
        </w:rPr>
        <w:t xml:space="preserve">• </w:t>
      </w:r>
      <w:r>
        <w:rPr>
          <w:rFonts w:ascii="Calibri" w:eastAsia="Calibri" w:hAnsi="Calibri" w:cs="Calibri"/>
          <w:b/>
          <w:color w:val="000000"/>
          <w:sz w:val="26"/>
          <w:szCs w:val="26"/>
        </w:rPr>
        <w:t>Hesitate to report any present or potential safety hazard to the Safety Officer,</w:t>
      </w:r>
      <w:r>
        <w:rPr>
          <w:rFonts w:ascii="Calibri" w:eastAsia="Calibri" w:hAnsi="Calibri" w:cs="Calibri"/>
          <w:b/>
          <w:sz w:val="26"/>
          <w:szCs w:val="26"/>
        </w:rPr>
        <w:t xml:space="preserve"> </w:t>
      </w:r>
      <w:r>
        <w:rPr>
          <w:rFonts w:ascii="Calibri" w:eastAsia="Calibri" w:hAnsi="Calibri" w:cs="Calibri"/>
          <w:b/>
          <w:color w:val="000000"/>
          <w:sz w:val="26"/>
          <w:szCs w:val="26"/>
        </w:rPr>
        <w:t xml:space="preserve">immediately. </w:t>
      </w:r>
    </w:p>
    <w:p w14:paraId="05CE23D0" w14:textId="77777777" w:rsidR="008E019A" w:rsidRDefault="001E1C30">
      <w:pPr>
        <w:widowControl w:val="0"/>
        <w:pBdr>
          <w:top w:val="nil"/>
          <w:left w:val="nil"/>
          <w:bottom w:val="nil"/>
          <w:right w:val="nil"/>
          <w:between w:val="nil"/>
        </w:pBdr>
        <w:spacing w:before="18" w:line="240" w:lineRule="auto"/>
        <w:ind w:right="2560"/>
        <w:jc w:val="right"/>
        <w:rPr>
          <w:rFonts w:ascii="Calibri" w:eastAsia="Calibri" w:hAnsi="Calibri" w:cs="Calibri"/>
          <w:b/>
          <w:color w:val="000000"/>
          <w:sz w:val="24"/>
          <w:szCs w:val="24"/>
        </w:rPr>
      </w:pPr>
      <w:r>
        <w:rPr>
          <w:rFonts w:ascii="Calibri" w:eastAsia="Calibri" w:hAnsi="Calibri" w:cs="Calibri"/>
          <w:b/>
          <w:noProof/>
          <w:color w:val="000000"/>
          <w:sz w:val="24"/>
          <w:szCs w:val="24"/>
        </w:rPr>
        <w:drawing>
          <wp:inline distT="19050" distB="19050" distL="19050" distR="19050" wp14:anchorId="6003812C" wp14:editId="017F6EE6">
            <wp:extent cx="2849880" cy="2006579"/>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849880" cy="2006579"/>
                    </a:xfrm>
                    <a:prstGeom prst="rect">
                      <a:avLst/>
                    </a:prstGeom>
                    <a:ln/>
                  </pic:spPr>
                </pic:pic>
              </a:graphicData>
            </a:graphic>
          </wp:inline>
        </w:drawing>
      </w:r>
    </w:p>
    <w:p w14:paraId="50408C4C"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5753201E" w14:textId="77777777" w:rsidR="008E019A" w:rsidRDefault="008E019A">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p>
    <w:p w14:paraId="2B03F6F1"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7 of 15 </w:t>
      </w:r>
    </w:p>
    <w:p w14:paraId="52253F6F" w14:textId="77777777" w:rsidR="008E019A" w:rsidRDefault="008E019A">
      <w:pPr>
        <w:widowControl w:val="0"/>
        <w:pBdr>
          <w:top w:val="nil"/>
          <w:left w:val="nil"/>
          <w:bottom w:val="nil"/>
          <w:right w:val="nil"/>
          <w:between w:val="nil"/>
        </w:pBdr>
        <w:spacing w:line="240" w:lineRule="auto"/>
        <w:ind w:left="1080"/>
        <w:rPr>
          <w:rFonts w:ascii="Calibri" w:eastAsia="Calibri" w:hAnsi="Calibri" w:cs="Calibri"/>
          <w:b/>
          <w:sz w:val="35"/>
          <w:szCs w:val="35"/>
        </w:rPr>
      </w:pPr>
    </w:p>
    <w:p w14:paraId="79FF74E4" w14:textId="77777777" w:rsidR="008E019A" w:rsidRDefault="001E1C30">
      <w:pPr>
        <w:widowControl w:val="0"/>
        <w:pBdr>
          <w:top w:val="nil"/>
          <w:left w:val="nil"/>
          <w:bottom w:val="nil"/>
          <w:right w:val="nil"/>
          <w:between w:val="nil"/>
        </w:pBdr>
        <w:spacing w:line="240" w:lineRule="auto"/>
        <w:ind w:left="720"/>
        <w:rPr>
          <w:rFonts w:ascii="Calibri" w:eastAsia="Calibri" w:hAnsi="Calibri" w:cs="Calibri"/>
          <w:b/>
          <w:color w:val="000000"/>
          <w:sz w:val="36"/>
          <w:szCs w:val="36"/>
        </w:rPr>
      </w:pPr>
      <w:r>
        <w:rPr>
          <w:rFonts w:ascii="Calibri" w:eastAsia="Calibri" w:hAnsi="Calibri" w:cs="Calibri"/>
          <w:b/>
          <w:color w:val="000000"/>
          <w:sz w:val="39"/>
          <w:szCs w:val="39"/>
        </w:rPr>
        <w:t xml:space="preserve">5. </w:t>
      </w:r>
      <w:r>
        <w:rPr>
          <w:rFonts w:ascii="Calibri" w:eastAsia="Calibri" w:hAnsi="Calibri" w:cs="Calibri"/>
          <w:b/>
          <w:color w:val="000000"/>
          <w:sz w:val="40"/>
          <w:szCs w:val="40"/>
          <w:u w:val="single"/>
        </w:rPr>
        <w:t>Code of Conduct</w:t>
      </w:r>
      <w:r>
        <w:rPr>
          <w:rFonts w:ascii="Calibri" w:eastAsia="Calibri" w:hAnsi="Calibri" w:cs="Calibri"/>
          <w:b/>
          <w:color w:val="000000"/>
          <w:sz w:val="36"/>
          <w:szCs w:val="36"/>
        </w:rPr>
        <w:t xml:space="preserve"> </w:t>
      </w:r>
    </w:p>
    <w:p w14:paraId="58343A6D" w14:textId="77777777" w:rsidR="008E019A" w:rsidRDefault="008E019A">
      <w:pPr>
        <w:widowControl w:val="0"/>
        <w:pBdr>
          <w:top w:val="nil"/>
          <w:left w:val="nil"/>
          <w:bottom w:val="nil"/>
          <w:right w:val="nil"/>
          <w:between w:val="nil"/>
        </w:pBdr>
        <w:ind w:left="720" w:right="1088"/>
        <w:rPr>
          <w:rFonts w:ascii="Calibri" w:eastAsia="Calibri" w:hAnsi="Calibri" w:cs="Calibri"/>
          <w:sz w:val="26"/>
          <w:szCs w:val="26"/>
        </w:rPr>
      </w:pPr>
    </w:p>
    <w:p w14:paraId="66B23B24" w14:textId="77777777" w:rsidR="008E019A" w:rsidRDefault="001E1C30">
      <w:pPr>
        <w:widowControl w:val="0"/>
        <w:pBdr>
          <w:top w:val="nil"/>
          <w:left w:val="nil"/>
          <w:bottom w:val="nil"/>
          <w:right w:val="nil"/>
          <w:between w:val="nil"/>
        </w:pBdr>
        <w:ind w:left="720" w:right="1088"/>
        <w:rPr>
          <w:rFonts w:ascii="Calibri" w:eastAsia="Calibri" w:hAnsi="Calibri" w:cs="Calibri"/>
          <w:color w:val="000000"/>
          <w:sz w:val="26"/>
          <w:szCs w:val="26"/>
        </w:rPr>
      </w:pPr>
      <w:r>
        <w:rPr>
          <w:rFonts w:ascii="Calibri" w:eastAsia="Calibri" w:hAnsi="Calibri" w:cs="Calibri"/>
          <w:color w:val="000000"/>
          <w:sz w:val="26"/>
          <w:szCs w:val="26"/>
        </w:rPr>
        <w:t xml:space="preserve">• </w:t>
      </w:r>
      <w:r>
        <w:rPr>
          <w:rFonts w:ascii="Calibri" w:eastAsia="Calibri" w:hAnsi="Calibri" w:cs="Calibri"/>
          <w:b/>
          <w:color w:val="000000"/>
          <w:sz w:val="26"/>
          <w:szCs w:val="26"/>
        </w:rPr>
        <w:t xml:space="preserve">Speed Limit 5 mph </w:t>
      </w:r>
      <w:r>
        <w:rPr>
          <w:rFonts w:ascii="Calibri" w:eastAsia="Calibri" w:hAnsi="Calibri" w:cs="Calibri"/>
          <w:color w:val="000000"/>
          <w:sz w:val="26"/>
          <w:szCs w:val="26"/>
        </w:rPr>
        <w:t xml:space="preserve">in parking lots while attending any Little League function. </w:t>
      </w:r>
    </w:p>
    <w:p w14:paraId="5E93C239" w14:textId="77777777" w:rsidR="008E019A" w:rsidRDefault="001E1C30">
      <w:pPr>
        <w:widowControl w:val="0"/>
        <w:pBdr>
          <w:top w:val="nil"/>
          <w:left w:val="nil"/>
          <w:bottom w:val="nil"/>
          <w:right w:val="nil"/>
          <w:between w:val="nil"/>
        </w:pBdr>
        <w:ind w:left="720" w:right="1088"/>
        <w:rPr>
          <w:rFonts w:ascii="Calibri" w:eastAsia="Calibri" w:hAnsi="Calibri" w:cs="Calibri"/>
          <w:color w:val="000000"/>
          <w:sz w:val="26"/>
          <w:szCs w:val="26"/>
        </w:rPr>
      </w:pPr>
      <w:r>
        <w:rPr>
          <w:rFonts w:ascii="Calibri" w:eastAsia="Calibri" w:hAnsi="Calibri" w:cs="Calibri"/>
          <w:color w:val="000000"/>
          <w:sz w:val="26"/>
          <w:szCs w:val="26"/>
        </w:rPr>
        <w:t xml:space="preserve">• Watch for small children moving in between and around parked cars. </w:t>
      </w:r>
    </w:p>
    <w:p w14:paraId="658EDEFE" w14:textId="77777777" w:rsidR="008E019A" w:rsidRDefault="001E1C30">
      <w:pPr>
        <w:widowControl w:val="0"/>
        <w:pBdr>
          <w:top w:val="nil"/>
          <w:left w:val="nil"/>
          <w:bottom w:val="nil"/>
          <w:right w:val="nil"/>
          <w:between w:val="nil"/>
        </w:pBdr>
        <w:ind w:left="720" w:right="1088"/>
        <w:rPr>
          <w:rFonts w:ascii="Calibri" w:eastAsia="Calibri" w:hAnsi="Calibri" w:cs="Calibri"/>
          <w:color w:val="000000"/>
          <w:sz w:val="26"/>
          <w:szCs w:val="26"/>
        </w:rPr>
      </w:pPr>
      <w:r>
        <w:rPr>
          <w:rFonts w:ascii="Calibri" w:eastAsia="Calibri" w:hAnsi="Calibri" w:cs="Calibri"/>
          <w:color w:val="000000"/>
          <w:sz w:val="26"/>
          <w:szCs w:val="26"/>
        </w:rPr>
        <w:t xml:space="preserve">• No alcohol allowed in any parking lot, field, or common areas within a Port </w:t>
      </w:r>
      <w:proofErr w:type="gramStart"/>
      <w:r>
        <w:rPr>
          <w:rFonts w:ascii="Calibri" w:eastAsia="Calibri" w:hAnsi="Calibri" w:cs="Calibri"/>
          <w:color w:val="000000"/>
          <w:sz w:val="26"/>
          <w:szCs w:val="26"/>
        </w:rPr>
        <w:t>Neches  Little</w:t>
      </w:r>
      <w:proofErr w:type="gramEnd"/>
      <w:r>
        <w:rPr>
          <w:rFonts w:ascii="Calibri" w:eastAsia="Calibri" w:hAnsi="Calibri" w:cs="Calibri"/>
          <w:color w:val="000000"/>
          <w:sz w:val="26"/>
          <w:szCs w:val="26"/>
        </w:rPr>
        <w:t xml:space="preserve"> League complex. </w:t>
      </w:r>
    </w:p>
    <w:p w14:paraId="350DB1C2" w14:textId="77777777" w:rsidR="008E019A" w:rsidRDefault="001E1C30">
      <w:pPr>
        <w:widowControl w:val="0"/>
        <w:pBdr>
          <w:top w:val="nil"/>
          <w:left w:val="nil"/>
          <w:bottom w:val="nil"/>
          <w:right w:val="nil"/>
          <w:between w:val="nil"/>
        </w:pBdr>
        <w:spacing w:before="17"/>
        <w:ind w:left="720"/>
        <w:rPr>
          <w:rFonts w:ascii="Calibri" w:eastAsia="Calibri" w:hAnsi="Calibri" w:cs="Calibri"/>
          <w:color w:val="000000"/>
          <w:sz w:val="26"/>
          <w:szCs w:val="26"/>
        </w:rPr>
      </w:pPr>
      <w:r>
        <w:rPr>
          <w:rFonts w:ascii="Calibri" w:eastAsia="Calibri" w:hAnsi="Calibri" w:cs="Calibri"/>
          <w:color w:val="000000"/>
          <w:sz w:val="26"/>
          <w:szCs w:val="26"/>
        </w:rPr>
        <w:t xml:space="preserve">• No Playing in parking lots at any time. </w:t>
      </w:r>
    </w:p>
    <w:p w14:paraId="69692023" w14:textId="77777777" w:rsidR="008E019A" w:rsidRDefault="001E1C30">
      <w:pPr>
        <w:widowControl w:val="0"/>
        <w:pBdr>
          <w:top w:val="nil"/>
          <w:left w:val="nil"/>
          <w:bottom w:val="nil"/>
          <w:right w:val="nil"/>
          <w:between w:val="nil"/>
        </w:pBdr>
        <w:spacing w:before="24"/>
        <w:ind w:left="720"/>
        <w:rPr>
          <w:rFonts w:ascii="Calibri" w:eastAsia="Calibri" w:hAnsi="Calibri" w:cs="Calibri"/>
          <w:color w:val="000000"/>
          <w:sz w:val="26"/>
          <w:szCs w:val="26"/>
        </w:rPr>
      </w:pPr>
      <w:r>
        <w:rPr>
          <w:rFonts w:ascii="Calibri" w:eastAsia="Calibri" w:hAnsi="Calibri" w:cs="Calibri"/>
          <w:color w:val="000000"/>
          <w:sz w:val="26"/>
          <w:szCs w:val="26"/>
        </w:rPr>
        <w:t xml:space="preserve">• No Playing on and around lawn equipment. </w:t>
      </w:r>
    </w:p>
    <w:p w14:paraId="0102D58E" w14:textId="77777777" w:rsidR="008E019A" w:rsidRDefault="001E1C30">
      <w:pPr>
        <w:widowControl w:val="0"/>
        <w:pBdr>
          <w:top w:val="nil"/>
          <w:left w:val="nil"/>
          <w:bottom w:val="nil"/>
          <w:right w:val="nil"/>
          <w:between w:val="nil"/>
        </w:pBdr>
        <w:spacing w:before="24"/>
        <w:ind w:left="720" w:right="2530"/>
        <w:rPr>
          <w:rFonts w:ascii="Calibri" w:eastAsia="Calibri" w:hAnsi="Calibri" w:cs="Calibri"/>
          <w:color w:val="000000"/>
          <w:sz w:val="26"/>
          <w:szCs w:val="26"/>
        </w:rPr>
      </w:pPr>
      <w:r>
        <w:rPr>
          <w:rFonts w:ascii="Calibri" w:eastAsia="Calibri" w:hAnsi="Calibri" w:cs="Calibri"/>
          <w:color w:val="000000"/>
          <w:sz w:val="26"/>
          <w:szCs w:val="26"/>
        </w:rPr>
        <w:t xml:space="preserve">• Use cross- walks when crossing roadways. Always be alert for traffic. </w:t>
      </w:r>
    </w:p>
    <w:p w14:paraId="64C75F35" w14:textId="77777777" w:rsidR="008E019A" w:rsidRDefault="001E1C30">
      <w:pPr>
        <w:widowControl w:val="0"/>
        <w:pBdr>
          <w:top w:val="nil"/>
          <w:left w:val="nil"/>
          <w:bottom w:val="nil"/>
          <w:right w:val="nil"/>
          <w:between w:val="nil"/>
        </w:pBdr>
        <w:spacing w:before="24"/>
        <w:ind w:left="720" w:right="2530"/>
        <w:rPr>
          <w:rFonts w:ascii="Calibri" w:eastAsia="Calibri" w:hAnsi="Calibri" w:cs="Calibri"/>
          <w:color w:val="000000"/>
          <w:sz w:val="26"/>
          <w:szCs w:val="26"/>
        </w:rPr>
      </w:pPr>
      <w:r>
        <w:rPr>
          <w:rFonts w:ascii="Calibri" w:eastAsia="Calibri" w:hAnsi="Calibri" w:cs="Calibri"/>
          <w:color w:val="000000"/>
          <w:sz w:val="26"/>
          <w:szCs w:val="26"/>
        </w:rPr>
        <w:t xml:space="preserve">• No profanity. </w:t>
      </w:r>
    </w:p>
    <w:p w14:paraId="4F9C5E0E" w14:textId="77777777" w:rsidR="008E019A" w:rsidRDefault="001E1C30">
      <w:pPr>
        <w:widowControl w:val="0"/>
        <w:pBdr>
          <w:top w:val="nil"/>
          <w:left w:val="nil"/>
          <w:bottom w:val="nil"/>
          <w:right w:val="nil"/>
          <w:between w:val="nil"/>
        </w:pBdr>
        <w:spacing w:before="4"/>
        <w:ind w:left="720" w:right="265"/>
        <w:rPr>
          <w:rFonts w:ascii="Calibri" w:eastAsia="Calibri" w:hAnsi="Calibri" w:cs="Calibri"/>
          <w:color w:val="000000"/>
          <w:sz w:val="26"/>
          <w:szCs w:val="26"/>
        </w:rPr>
      </w:pPr>
      <w:r>
        <w:rPr>
          <w:rFonts w:ascii="Calibri" w:eastAsia="Calibri" w:hAnsi="Calibri" w:cs="Calibri"/>
          <w:color w:val="000000"/>
          <w:sz w:val="26"/>
          <w:szCs w:val="26"/>
        </w:rPr>
        <w:t xml:space="preserve">• No swinging bats or throwing baseballs at any time outside the designated areas at the Port Neches Little League complex. Players not currently batting in a properly designated areas should not have bats in-hand; bats should be put away or laying on the ground until it is such player’s time to bat. </w:t>
      </w:r>
    </w:p>
    <w:p w14:paraId="3CD1104F" w14:textId="77777777" w:rsidR="008E019A" w:rsidRDefault="001E1C30">
      <w:pPr>
        <w:widowControl w:val="0"/>
        <w:pBdr>
          <w:top w:val="nil"/>
          <w:left w:val="nil"/>
          <w:bottom w:val="nil"/>
          <w:right w:val="nil"/>
          <w:between w:val="nil"/>
        </w:pBdr>
        <w:spacing w:before="23"/>
        <w:ind w:left="720"/>
        <w:rPr>
          <w:rFonts w:ascii="Calibri" w:eastAsia="Calibri" w:hAnsi="Calibri" w:cs="Calibri"/>
          <w:color w:val="000000"/>
          <w:sz w:val="26"/>
          <w:szCs w:val="26"/>
        </w:rPr>
      </w:pPr>
      <w:r>
        <w:rPr>
          <w:rFonts w:ascii="Calibri" w:eastAsia="Calibri" w:hAnsi="Calibri" w:cs="Calibri"/>
          <w:color w:val="000000"/>
          <w:sz w:val="26"/>
          <w:szCs w:val="26"/>
        </w:rPr>
        <w:t xml:space="preserve">• No throwing balls against dugouts or against fences and backstops. </w:t>
      </w:r>
    </w:p>
    <w:p w14:paraId="3B6B7CA4" w14:textId="77777777" w:rsidR="008E019A" w:rsidRDefault="001E1C30">
      <w:pPr>
        <w:widowControl w:val="0"/>
        <w:pBdr>
          <w:top w:val="nil"/>
          <w:left w:val="nil"/>
          <w:bottom w:val="nil"/>
          <w:right w:val="nil"/>
          <w:between w:val="nil"/>
        </w:pBdr>
        <w:spacing w:before="27"/>
        <w:ind w:left="720"/>
        <w:rPr>
          <w:rFonts w:ascii="Calibri" w:eastAsia="Calibri" w:hAnsi="Calibri" w:cs="Calibri"/>
          <w:color w:val="000000"/>
          <w:sz w:val="26"/>
          <w:szCs w:val="26"/>
        </w:rPr>
      </w:pPr>
      <w:r>
        <w:rPr>
          <w:rFonts w:ascii="Calibri" w:eastAsia="Calibri" w:hAnsi="Calibri" w:cs="Calibri"/>
          <w:color w:val="000000"/>
          <w:sz w:val="26"/>
          <w:szCs w:val="26"/>
        </w:rPr>
        <w:t xml:space="preserve">• No throwing rocks. </w:t>
      </w:r>
    </w:p>
    <w:p w14:paraId="25998688" w14:textId="77777777" w:rsidR="008E019A" w:rsidRDefault="001E1C30">
      <w:pPr>
        <w:widowControl w:val="0"/>
        <w:pBdr>
          <w:top w:val="nil"/>
          <w:left w:val="nil"/>
          <w:bottom w:val="nil"/>
          <w:right w:val="nil"/>
          <w:between w:val="nil"/>
        </w:pBdr>
        <w:spacing w:before="24"/>
        <w:ind w:left="720"/>
        <w:rPr>
          <w:rFonts w:ascii="Calibri" w:eastAsia="Calibri" w:hAnsi="Calibri" w:cs="Calibri"/>
          <w:color w:val="000000"/>
          <w:sz w:val="26"/>
          <w:szCs w:val="26"/>
        </w:rPr>
      </w:pPr>
      <w:r>
        <w:rPr>
          <w:rFonts w:ascii="Calibri" w:eastAsia="Calibri" w:hAnsi="Calibri" w:cs="Calibri"/>
          <w:color w:val="000000"/>
          <w:sz w:val="26"/>
          <w:szCs w:val="26"/>
        </w:rPr>
        <w:t xml:space="preserve">• No horseplay in walkways at any time. </w:t>
      </w:r>
    </w:p>
    <w:p w14:paraId="0DCAD8EA" w14:textId="77777777" w:rsidR="008E019A" w:rsidRDefault="001E1C30">
      <w:pPr>
        <w:widowControl w:val="0"/>
        <w:pBdr>
          <w:top w:val="nil"/>
          <w:left w:val="nil"/>
          <w:bottom w:val="nil"/>
          <w:right w:val="nil"/>
          <w:between w:val="nil"/>
        </w:pBdr>
        <w:spacing w:before="24"/>
        <w:ind w:left="720"/>
        <w:rPr>
          <w:rFonts w:ascii="Calibri" w:eastAsia="Calibri" w:hAnsi="Calibri" w:cs="Calibri"/>
          <w:color w:val="000000"/>
          <w:sz w:val="26"/>
          <w:szCs w:val="26"/>
        </w:rPr>
      </w:pPr>
      <w:r>
        <w:rPr>
          <w:rFonts w:ascii="Calibri" w:eastAsia="Calibri" w:hAnsi="Calibri" w:cs="Calibri"/>
          <w:color w:val="000000"/>
          <w:sz w:val="26"/>
          <w:szCs w:val="26"/>
        </w:rPr>
        <w:t xml:space="preserve">• No climbing fences. </w:t>
      </w:r>
    </w:p>
    <w:p w14:paraId="39F043C1" w14:textId="77777777" w:rsidR="008E019A" w:rsidRDefault="001E1C30">
      <w:pPr>
        <w:widowControl w:val="0"/>
        <w:pBdr>
          <w:top w:val="nil"/>
          <w:left w:val="nil"/>
          <w:bottom w:val="nil"/>
          <w:right w:val="nil"/>
          <w:between w:val="nil"/>
        </w:pBdr>
        <w:spacing w:before="24"/>
        <w:ind w:left="720"/>
        <w:rPr>
          <w:rFonts w:ascii="Calibri" w:eastAsia="Calibri" w:hAnsi="Calibri" w:cs="Calibri"/>
          <w:color w:val="000000"/>
          <w:sz w:val="26"/>
          <w:szCs w:val="26"/>
        </w:rPr>
      </w:pPr>
      <w:r>
        <w:rPr>
          <w:rFonts w:ascii="Calibri" w:eastAsia="Calibri" w:hAnsi="Calibri" w:cs="Calibri"/>
          <w:color w:val="000000"/>
          <w:sz w:val="26"/>
          <w:szCs w:val="26"/>
        </w:rPr>
        <w:t xml:space="preserve">• Only a player on the field and at bat, may swing a bat (Age 4 - 12). </w:t>
      </w:r>
    </w:p>
    <w:p w14:paraId="5164062C" w14:textId="77777777" w:rsidR="008E019A" w:rsidRDefault="001E1C30">
      <w:pPr>
        <w:widowControl w:val="0"/>
        <w:pBdr>
          <w:top w:val="nil"/>
          <w:left w:val="nil"/>
          <w:bottom w:val="nil"/>
          <w:right w:val="nil"/>
          <w:between w:val="nil"/>
        </w:pBdr>
        <w:spacing w:before="19"/>
        <w:ind w:left="720" w:right="614"/>
        <w:rPr>
          <w:rFonts w:ascii="Calibri" w:eastAsia="Calibri" w:hAnsi="Calibri" w:cs="Calibri"/>
          <w:color w:val="000000"/>
          <w:sz w:val="26"/>
          <w:szCs w:val="26"/>
        </w:rPr>
      </w:pPr>
      <w:r>
        <w:rPr>
          <w:rFonts w:ascii="Calibri" w:eastAsia="Calibri" w:hAnsi="Calibri" w:cs="Calibri"/>
          <w:color w:val="000000"/>
          <w:sz w:val="26"/>
          <w:szCs w:val="26"/>
        </w:rPr>
        <w:t xml:space="preserve">• Observe all posted signs. Players and spectators should always be alert for foul balls and errant throws. </w:t>
      </w:r>
    </w:p>
    <w:p w14:paraId="054DB5A2" w14:textId="77777777" w:rsidR="008E019A" w:rsidRDefault="001E1C30">
      <w:pPr>
        <w:widowControl w:val="0"/>
        <w:pBdr>
          <w:top w:val="nil"/>
          <w:left w:val="nil"/>
          <w:bottom w:val="nil"/>
          <w:right w:val="nil"/>
          <w:between w:val="nil"/>
        </w:pBdr>
        <w:spacing w:before="23"/>
        <w:ind w:left="720" w:right="1154"/>
        <w:rPr>
          <w:rFonts w:ascii="Calibri" w:eastAsia="Calibri" w:hAnsi="Calibri" w:cs="Calibri"/>
          <w:color w:val="000000"/>
          <w:sz w:val="26"/>
          <w:szCs w:val="26"/>
        </w:rPr>
      </w:pPr>
      <w:r>
        <w:rPr>
          <w:rFonts w:ascii="Calibri" w:eastAsia="Calibri" w:hAnsi="Calibri" w:cs="Calibri"/>
          <w:color w:val="000000"/>
          <w:sz w:val="26"/>
          <w:szCs w:val="26"/>
        </w:rPr>
        <w:t xml:space="preserve">• </w:t>
      </w:r>
      <w:r>
        <w:rPr>
          <w:rFonts w:ascii="Calibri" w:eastAsia="Calibri" w:hAnsi="Calibri" w:cs="Calibri"/>
          <w:sz w:val="26"/>
          <w:szCs w:val="26"/>
        </w:rPr>
        <w:t>During a game</w:t>
      </w:r>
      <w:r>
        <w:rPr>
          <w:rFonts w:ascii="Calibri" w:eastAsia="Calibri" w:hAnsi="Calibri" w:cs="Calibri"/>
          <w:color w:val="000000"/>
          <w:sz w:val="26"/>
          <w:szCs w:val="26"/>
        </w:rPr>
        <w:t xml:space="preserve">, players must always remain in the dugout area in an orderly fashion. </w:t>
      </w:r>
    </w:p>
    <w:p w14:paraId="113DADB2" w14:textId="77777777" w:rsidR="008E019A" w:rsidRDefault="001E1C30">
      <w:pPr>
        <w:widowControl w:val="0"/>
        <w:pBdr>
          <w:top w:val="nil"/>
          <w:left w:val="nil"/>
          <w:bottom w:val="nil"/>
          <w:right w:val="nil"/>
          <w:between w:val="nil"/>
        </w:pBdr>
        <w:spacing w:before="23"/>
        <w:ind w:left="720" w:right="1154"/>
        <w:rPr>
          <w:rFonts w:ascii="Calibri" w:eastAsia="Calibri" w:hAnsi="Calibri" w:cs="Calibri"/>
          <w:color w:val="000000"/>
          <w:sz w:val="26"/>
          <w:szCs w:val="26"/>
        </w:rPr>
      </w:pPr>
      <w:r>
        <w:rPr>
          <w:rFonts w:ascii="Calibri" w:eastAsia="Calibri" w:hAnsi="Calibri" w:cs="Calibri"/>
          <w:color w:val="000000"/>
          <w:sz w:val="26"/>
          <w:szCs w:val="26"/>
        </w:rPr>
        <w:t xml:space="preserve">• After each game, each team must clean up trash in dugout. </w:t>
      </w:r>
    </w:p>
    <w:p w14:paraId="063D2EBB" w14:textId="77777777" w:rsidR="008E019A" w:rsidRDefault="001E1C30">
      <w:pPr>
        <w:widowControl w:val="0"/>
        <w:pBdr>
          <w:top w:val="nil"/>
          <w:left w:val="nil"/>
          <w:bottom w:val="nil"/>
          <w:right w:val="nil"/>
          <w:between w:val="nil"/>
        </w:pBdr>
        <w:spacing w:before="6"/>
        <w:ind w:left="720" w:right="830"/>
        <w:rPr>
          <w:rFonts w:ascii="Calibri" w:eastAsia="Calibri" w:hAnsi="Calibri" w:cs="Calibri"/>
          <w:color w:val="000000"/>
          <w:sz w:val="26"/>
          <w:szCs w:val="26"/>
        </w:rPr>
      </w:pPr>
      <w:r>
        <w:rPr>
          <w:rFonts w:ascii="Calibri" w:eastAsia="Calibri" w:hAnsi="Calibri" w:cs="Calibri"/>
          <w:color w:val="000000"/>
          <w:sz w:val="26"/>
          <w:szCs w:val="26"/>
        </w:rPr>
        <w:t xml:space="preserve">• All gates to the field must always remain closed. After players have entered or left the playing field, gates should be closed and secured. </w:t>
      </w:r>
    </w:p>
    <w:p w14:paraId="74365DB9" w14:textId="77777777" w:rsidR="008E019A" w:rsidRDefault="001E1C30">
      <w:pPr>
        <w:widowControl w:val="0"/>
        <w:pBdr>
          <w:top w:val="nil"/>
          <w:left w:val="nil"/>
          <w:bottom w:val="nil"/>
          <w:right w:val="nil"/>
          <w:between w:val="nil"/>
        </w:pBdr>
        <w:spacing w:before="18"/>
        <w:ind w:left="720" w:right="292"/>
        <w:rPr>
          <w:rFonts w:ascii="Calibri" w:eastAsia="Calibri" w:hAnsi="Calibri" w:cs="Calibri"/>
          <w:color w:val="000000"/>
          <w:sz w:val="26"/>
          <w:szCs w:val="26"/>
        </w:rPr>
      </w:pPr>
      <w:r>
        <w:rPr>
          <w:rFonts w:ascii="Calibri" w:eastAsia="Calibri" w:hAnsi="Calibri" w:cs="Calibri"/>
          <w:color w:val="000000"/>
          <w:sz w:val="26"/>
          <w:szCs w:val="26"/>
        </w:rPr>
        <w:t xml:space="preserve">• No children under the age of 15 are to be permitted in the Concession Stand unless granted permission by the adult in charge/Concessions Director. </w:t>
      </w:r>
    </w:p>
    <w:p w14:paraId="64B67F56" w14:textId="77777777" w:rsidR="008E019A" w:rsidRDefault="001E1C30">
      <w:pPr>
        <w:widowControl w:val="0"/>
        <w:pBdr>
          <w:top w:val="nil"/>
          <w:left w:val="nil"/>
          <w:bottom w:val="nil"/>
          <w:right w:val="nil"/>
          <w:between w:val="nil"/>
        </w:pBdr>
        <w:spacing w:before="301"/>
        <w:ind w:left="720" w:right="428"/>
        <w:rPr>
          <w:rFonts w:ascii="Calibri" w:eastAsia="Calibri" w:hAnsi="Calibri" w:cs="Calibri"/>
          <w:b/>
          <w:sz w:val="26"/>
          <w:szCs w:val="26"/>
        </w:rPr>
      </w:pPr>
      <w:r>
        <w:rPr>
          <w:rFonts w:ascii="Calibri" w:eastAsia="Calibri" w:hAnsi="Calibri" w:cs="Calibri"/>
          <w:b/>
          <w:color w:val="000000"/>
          <w:sz w:val="26"/>
          <w:szCs w:val="26"/>
        </w:rPr>
        <w:t>Failure to comply with the above may result in expulsion from the Port Neches Little League field or complex.</w:t>
      </w:r>
    </w:p>
    <w:p w14:paraId="483FED45" w14:textId="77777777" w:rsidR="008E019A" w:rsidRDefault="008E019A">
      <w:pPr>
        <w:widowControl w:val="0"/>
        <w:pBdr>
          <w:top w:val="nil"/>
          <w:left w:val="nil"/>
          <w:bottom w:val="nil"/>
          <w:right w:val="nil"/>
          <w:between w:val="nil"/>
        </w:pBdr>
        <w:spacing w:before="301"/>
        <w:ind w:left="720" w:right="428"/>
        <w:rPr>
          <w:rFonts w:ascii="Calibri" w:eastAsia="Calibri" w:hAnsi="Calibri" w:cs="Calibri"/>
          <w:b/>
          <w:sz w:val="26"/>
          <w:szCs w:val="26"/>
        </w:rPr>
      </w:pPr>
    </w:p>
    <w:p w14:paraId="577E408A" w14:textId="77777777" w:rsidR="008E019A" w:rsidRDefault="008E019A">
      <w:pPr>
        <w:widowControl w:val="0"/>
        <w:pBdr>
          <w:top w:val="nil"/>
          <w:left w:val="nil"/>
          <w:bottom w:val="nil"/>
          <w:right w:val="nil"/>
          <w:between w:val="nil"/>
        </w:pBdr>
        <w:spacing w:before="301"/>
        <w:ind w:left="720" w:right="428"/>
        <w:rPr>
          <w:rFonts w:ascii="Calibri" w:eastAsia="Calibri" w:hAnsi="Calibri" w:cs="Calibri"/>
          <w:b/>
          <w:sz w:val="26"/>
          <w:szCs w:val="26"/>
        </w:rPr>
      </w:pPr>
    </w:p>
    <w:p w14:paraId="217ECB1F" w14:textId="77777777" w:rsidR="008E019A" w:rsidRDefault="008E019A">
      <w:pPr>
        <w:widowControl w:val="0"/>
        <w:pBdr>
          <w:top w:val="nil"/>
          <w:left w:val="nil"/>
          <w:bottom w:val="nil"/>
          <w:right w:val="nil"/>
          <w:between w:val="nil"/>
        </w:pBdr>
        <w:spacing w:before="301"/>
        <w:ind w:right="428"/>
        <w:rPr>
          <w:rFonts w:ascii="Calibri" w:eastAsia="Calibri" w:hAnsi="Calibri" w:cs="Calibri"/>
          <w:b/>
          <w:sz w:val="26"/>
          <w:szCs w:val="26"/>
        </w:rPr>
      </w:pPr>
    </w:p>
    <w:p w14:paraId="184327B3" w14:textId="77777777" w:rsidR="008E019A" w:rsidRDefault="001E1C30">
      <w:pPr>
        <w:widowControl w:val="0"/>
        <w:pBdr>
          <w:top w:val="nil"/>
          <w:left w:val="nil"/>
          <w:bottom w:val="nil"/>
          <w:right w:val="nil"/>
          <w:between w:val="nil"/>
        </w:pBdr>
        <w:spacing w:before="301"/>
        <w:ind w:left="720" w:right="428"/>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8 of 15 </w:t>
      </w:r>
    </w:p>
    <w:p w14:paraId="6356C3C9" w14:textId="301D2BFB" w:rsidR="008E019A" w:rsidRDefault="001E1C30">
      <w:pPr>
        <w:widowControl w:val="0"/>
        <w:pBdr>
          <w:top w:val="nil"/>
          <w:left w:val="nil"/>
          <w:bottom w:val="nil"/>
          <w:right w:val="nil"/>
          <w:between w:val="nil"/>
        </w:pBdr>
        <w:spacing w:line="240" w:lineRule="auto"/>
        <w:ind w:left="720"/>
        <w:rPr>
          <w:rFonts w:ascii="Calibri" w:eastAsia="Calibri" w:hAnsi="Calibri" w:cs="Calibri"/>
          <w:b/>
          <w:color w:val="000000"/>
          <w:sz w:val="36"/>
          <w:szCs w:val="36"/>
        </w:rPr>
      </w:pPr>
      <w:r>
        <w:rPr>
          <w:rFonts w:ascii="Calibri" w:eastAsia="Calibri" w:hAnsi="Calibri" w:cs="Calibri"/>
          <w:b/>
          <w:color w:val="000000"/>
          <w:sz w:val="40"/>
          <w:szCs w:val="40"/>
        </w:rPr>
        <w:lastRenderedPageBreak/>
        <w:t xml:space="preserve">6. </w:t>
      </w:r>
      <w:r>
        <w:rPr>
          <w:rFonts w:ascii="Calibri" w:eastAsia="Calibri" w:hAnsi="Calibri" w:cs="Calibri"/>
          <w:b/>
          <w:color w:val="000000"/>
          <w:sz w:val="40"/>
          <w:szCs w:val="40"/>
          <w:u w:val="single"/>
        </w:rPr>
        <w:t>Safety Procedures</w:t>
      </w:r>
      <w:r>
        <w:rPr>
          <w:rFonts w:ascii="Calibri" w:eastAsia="Calibri" w:hAnsi="Calibri" w:cs="Calibri"/>
          <w:b/>
          <w:color w:val="000000"/>
          <w:sz w:val="36"/>
          <w:szCs w:val="36"/>
        </w:rPr>
        <w:t xml:space="preserve"> </w:t>
      </w:r>
    </w:p>
    <w:p w14:paraId="6A2D0B28" w14:textId="77777777" w:rsidR="001E1C30" w:rsidRDefault="001E1C30">
      <w:pPr>
        <w:widowControl w:val="0"/>
        <w:pBdr>
          <w:top w:val="nil"/>
          <w:left w:val="nil"/>
          <w:bottom w:val="nil"/>
          <w:right w:val="nil"/>
          <w:between w:val="nil"/>
        </w:pBdr>
        <w:spacing w:line="240" w:lineRule="auto"/>
        <w:ind w:left="720"/>
        <w:rPr>
          <w:rFonts w:ascii="Calibri" w:eastAsia="Calibri" w:hAnsi="Calibri" w:cs="Calibri"/>
          <w:b/>
          <w:color w:val="000000"/>
          <w:sz w:val="36"/>
          <w:szCs w:val="36"/>
        </w:rPr>
      </w:pPr>
    </w:p>
    <w:p w14:paraId="65488E33" w14:textId="77777777" w:rsidR="001E1C30" w:rsidRDefault="001E1C30" w:rsidP="001E1C30">
      <w:pPr>
        <w:widowControl w:val="0"/>
        <w:pBdr>
          <w:top w:val="nil"/>
          <w:left w:val="nil"/>
          <w:bottom w:val="nil"/>
          <w:right w:val="nil"/>
          <w:between w:val="nil"/>
        </w:pBdr>
        <w:spacing w:line="240" w:lineRule="auto"/>
        <w:ind w:left="720"/>
        <w:jc w:val="center"/>
        <w:rPr>
          <w:rFonts w:ascii="Calibri" w:eastAsia="Calibri" w:hAnsi="Calibri" w:cs="Calibri"/>
          <w:b/>
          <w:color w:val="FF0000"/>
          <w:sz w:val="26"/>
          <w:szCs w:val="26"/>
        </w:rPr>
      </w:pPr>
      <w:r>
        <w:rPr>
          <w:rFonts w:ascii="Calibri" w:eastAsia="Calibri" w:hAnsi="Calibri" w:cs="Calibri"/>
          <w:b/>
          <w:color w:val="FF0000"/>
          <w:sz w:val="26"/>
          <w:szCs w:val="26"/>
          <w:u w:val="single"/>
        </w:rPr>
        <w:t>CHILD PROTECTION PROCEDURE</w:t>
      </w:r>
      <w:r>
        <w:rPr>
          <w:rFonts w:ascii="Calibri" w:eastAsia="Calibri" w:hAnsi="Calibri" w:cs="Calibri"/>
          <w:b/>
          <w:color w:val="FF0000"/>
          <w:sz w:val="26"/>
          <w:szCs w:val="26"/>
        </w:rPr>
        <w:t xml:space="preserve"> </w:t>
      </w:r>
    </w:p>
    <w:p w14:paraId="654E157B" w14:textId="2231EDC8" w:rsidR="008E019A" w:rsidRPr="001E1C30" w:rsidRDefault="001E1C30" w:rsidP="001E1C30">
      <w:pPr>
        <w:pStyle w:val="ListParagraph"/>
        <w:widowControl w:val="0"/>
        <w:numPr>
          <w:ilvl w:val="0"/>
          <w:numId w:val="1"/>
        </w:numPr>
        <w:pBdr>
          <w:top w:val="nil"/>
          <w:left w:val="nil"/>
          <w:bottom w:val="nil"/>
          <w:right w:val="nil"/>
          <w:between w:val="nil"/>
        </w:pBdr>
        <w:spacing w:line="240" w:lineRule="auto"/>
        <w:jc w:val="both"/>
        <w:rPr>
          <w:rFonts w:ascii="Calibri" w:eastAsia="Calibri" w:hAnsi="Calibri" w:cs="Calibri"/>
          <w:color w:val="000000"/>
          <w:sz w:val="24"/>
          <w:szCs w:val="24"/>
        </w:rPr>
      </w:pPr>
      <w:r w:rsidRPr="001E1C30">
        <w:rPr>
          <w:rFonts w:ascii="Calibri" w:eastAsia="Calibri" w:hAnsi="Calibri" w:cs="Calibri"/>
          <w:color w:val="000000"/>
          <w:sz w:val="24"/>
          <w:szCs w:val="24"/>
        </w:rPr>
        <w:t xml:space="preserve">All volunteers having repeated access to the children of the league must complete a Little League Volunteer Application form and will be checked for sexual offenses against children. This includes all board members, managers, coaches, and team parents. </w:t>
      </w:r>
    </w:p>
    <w:p w14:paraId="5B608DEF" w14:textId="77777777" w:rsidR="001E1C30" w:rsidRPr="001E1C30" w:rsidRDefault="001E1C30" w:rsidP="001E1C30">
      <w:pPr>
        <w:pStyle w:val="ListParagraph"/>
        <w:widowControl w:val="0"/>
        <w:pBdr>
          <w:top w:val="nil"/>
          <w:left w:val="nil"/>
          <w:bottom w:val="nil"/>
          <w:right w:val="nil"/>
          <w:between w:val="nil"/>
        </w:pBdr>
        <w:spacing w:line="240" w:lineRule="auto"/>
        <w:ind w:left="1080"/>
        <w:rPr>
          <w:rFonts w:ascii="Calibri" w:eastAsia="Calibri" w:hAnsi="Calibri" w:cs="Calibri"/>
          <w:color w:val="000000"/>
          <w:sz w:val="24"/>
          <w:szCs w:val="24"/>
        </w:rPr>
      </w:pPr>
    </w:p>
    <w:p w14:paraId="7F9AEC97" w14:textId="77777777" w:rsidR="008E019A" w:rsidRDefault="001E1C30" w:rsidP="001E1C30">
      <w:pPr>
        <w:widowControl w:val="0"/>
        <w:pBdr>
          <w:top w:val="nil"/>
          <w:left w:val="nil"/>
          <w:bottom w:val="nil"/>
          <w:right w:val="nil"/>
          <w:between w:val="nil"/>
        </w:pBdr>
        <w:spacing w:line="240" w:lineRule="auto"/>
        <w:ind w:left="720"/>
        <w:jc w:val="center"/>
        <w:rPr>
          <w:rFonts w:ascii="Calibri" w:eastAsia="Calibri" w:hAnsi="Calibri" w:cs="Calibri"/>
          <w:b/>
          <w:color w:val="FF0000"/>
          <w:sz w:val="26"/>
          <w:szCs w:val="26"/>
        </w:rPr>
      </w:pPr>
      <w:r>
        <w:rPr>
          <w:rFonts w:ascii="Calibri" w:eastAsia="Calibri" w:hAnsi="Calibri" w:cs="Calibri"/>
          <w:b/>
          <w:color w:val="FF0000"/>
          <w:sz w:val="26"/>
          <w:szCs w:val="26"/>
          <w:u w:val="single"/>
        </w:rPr>
        <w:t>COMMUNICABLE DISEASE PROCEDURES</w:t>
      </w:r>
      <w:r>
        <w:rPr>
          <w:rFonts w:ascii="Calibri" w:eastAsia="Calibri" w:hAnsi="Calibri" w:cs="Calibri"/>
          <w:b/>
          <w:color w:val="FF0000"/>
          <w:sz w:val="26"/>
          <w:szCs w:val="26"/>
        </w:rPr>
        <w:t xml:space="preserve"> </w:t>
      </w:r>
    </w:p>
    <w:p w14:paraId="7573660C" w14:textId="77777777" w:rsidR="008E019A" w:rsidRDefault="001E1C30" w:rsidP="001E1C30">
      <w:pPr>
        <w:widowControl w:val="0"/>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1. Bleeding must be stopped, the open wound covered, and the uniform changed if there is blood on it before the athlete may continue. </w:t>
      </w:r>
    </w:p>
    <w:p w14:paraId="671ECAAD" w14:textId="77777777" w:rsidR="008E019A" w:rsidRDefault="001E1C30" w:rsidP="001E1C30">
      <w:pPr>
        <w:widowControl w:val="0"/>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2. Routinely use gloves to prevent mucous membrane exposure when contact with blood or other body fluids is anticipated (provided in first-aid kit). </w:t>
      </w:r>
    </w:p>
    <w:p w14:paraId="2352337A" w14:textId="77777777" w:rsidR="008E019A" w:rsidRDefault="001E1C30" w:rsidP="001E1C30">
      <w:pPr>
        <w:widowControl w:val="0"/>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3. Immediately wash hands and other skin surface if contaminated with blood. 4. Clean all blood contaminated surfaces and equipment. </w:t>
      </w:r>
    </w:p>
    <w:p w14:paraId="238DA6FD" w14:textId="77777777" w:rsidR="008E019A" w:rsidRDefault="001E1C30" w:rsidP="001E1C30">
      <w:pPr>
        <w:widowControl w:val="0"/>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5. Managers, coaches, and volunteers with open wounds should refrain from all direct contact until the condition is resolved. </w:t>
      </w:r>
    </w:p>
    <w:p w14:paraId="0C4BFF52" w14:textId="77777777" w:rsidR="008E019A" w:rsidRDefault="001E1C30" w:rsidP="001E1C30">
      <w:pPr>
        <w:widowControl w:val="0"/>
        <w:pBdr>
          <w:top w:val="nil"/>
          <w:left w:val="nil"/>
          <w:bottom w:val="nil"/>
          <w:right w:val="nil"/>
          <w:between w:val="nil"/>
        </w:pBdr>
        <w:ind w:left="720"/>
        <w:rPr>
          <w:rFonts w:ascii="Calibri" w:eastAsia="Calibri" w:hAnsi="Calibri" w:cs="Calibri"/>
          <w:color w:val="000000"/>
          <w:sz w:val="24"/>
          <w:szCs w:val="24"/>
        </w:rPr>
      </w:pPr>
      <w:r>
        <w:rPr>
          <w:rFonts w:ascii="Calibri" w:eastAsia="Calibri" w:hAnsi="Calibri" w:cs="Calibri"/>
          <w:color w:val="000000"/>
          <w:sz w:val="24"/>
          <w:szCs w:val="24"/>
        </w:rPr>
        <w:t xml:space="preserve">6. Follow accepted guidelines in the immediate control of bleeding and disposal when handling bloody dressings, mouth guards and other articles containing body fluids. </w:t>
      </w:r>
    </w:p>
    <w:p w14:paraId="5A8EA43C" w14:textId="77777777" w:rsidR="008E019A" w:rsidRDefault="001E1C30">
      <w:pPr>
        <w:widowControl w:val="0"/>
        <w:pBdr>
          <w:top w:val="nil"/>
          <w:left w:val="nil"/>
          <w:bottom w:val="nil"/>
          <w:right w:val="nil"/>
          <w:between w:val="nil"/>
        </w:pBdr>
        <w:spacing w:before="301" w:line="240" w:lineRule="auto"/>
        <w:ind w:left="720"/>
        <w:jc w:val="center"/>
        <w:rPr>
          <w:rFonts w:ascii="Calibri" w:eastAsia="Calibri" w:hAnsi="Calibri" w:cs="Calibri"/>
          <w:b/>
          <w:color w:val="FF0000"/>
          <w:sz w:val="26"/>
          <w:szCs w:val="26"/>
        </w:rPr>
      </w:pPr>
      <w:r>
        <w:rPr>
          <w:rFonts w:ascii="Calibri" w:eastAsia="Calibri" w:hAnsi="Calibri" w:cs="Calibri"/>
          <w:b/>
          <w:color w:val="FF0000"/>
          <w:sz w:val="26"/>
          <w:szCs w:val="26"/>
          <w:u w:val="single"/>
        </w:rPr>
        <w:t>LIGHTNING PROCEDURES</w:t>
      </w:r>
      <w:r>
        <w:rPr>
          <w:rFonts w:ascii="Calibri" w:eastAsia="Calibri" w:hAnsi="Calibri" w:cs="Calibri"/>
          <w:b/>
          <w:color w:val="FF0000"/>
          <w:sz w:val="26"/>
          <w:szCs w:val="26"/>
        </w:rPr>
        <w:t xml:space="preserve"> </w:t>
      </w:r>
    </w:p>
    <w:p w14:paraId="2D3F7B86" w14:textId="77777777" w:rsidR="008E019A" w:rsidRDefault="001E1C30">
      <w:pPr>
        <w:widowControl w:val="0"/>
        <w:pBdr>
          <w:top w:val="nil"/>
          <w:left w:val="nil"/>
          <w:bottom w:val="nil"/>
          <w:right w:val="nil"/>
          <w:between w:val="nil"/>
        </w:pBdr>
        <w:spacing w:line="240" w:lineRule="auto"/>
        <w:ind w:left="720"/>
        <w:rPr>
          <w:rFonts w:ascii="Calibri" w:eastAsia="Calibri" w:hAnsi="Calibri" w:cs="Calibri"/>
          <w:b/>
          <w:color w:val="000000"/>
          <w:sz w:val="24"/>
          <w:szCs w:val="24"/>
        </w:rPr>
      </w:pPr>
      <w:r>
        <w:rPr>
          <w:rFonts w:ascii="Calibri" w:eastAsia="Calibri" w:hAnsi="Calibri" w:cs="Calibri"/>
          <w:b/>
          <w:color w:val="000000"/>
          <w:sz w:val="24"/>
          <w:szCs w:val="24"/>
        </w:rPr>
        <w:t xml:space="preserve">At Practices.... </w:t>
      </w:r>
    </w:p>
    <w:p w14:paraId="77728277" w14:textId="77777777" w:rsidR="008E019A" w:rsidRDefault="001E1C30">
      <w:pPr>
        <w:widowControl w:val="0"/>
        <w:pBdr>
          <w:top w:val="nil"/>
          <w:left w:val="nil"/>
          <w:bottom w:val="nil"/>
          <w:right w:val="nil"/>
          <w:between w:val="nil"/>
        </w:pBdr>
        <w:spacing w:before="7"/>
        <w:ind w:left="720"/>
        <w:rPr>
          <w:rFonts w:ascii="Calibri" w:eastAsia="Calibri" w:hAnsi="Calibri" w:cs="Calibri"/>
          <w:color w:val="000000"/>
          <w:sz w:val="24"/>
          <w:szCs w:val="24"/>
        </w:rPr>
      </w:pPr>
      <w:r>
        <w:rPr>
          <w:rFonts w:ascii="Calibri" w:eastAsia="Calibri" w:hAnsi="Calibri" w:cs="Calibri"/>
          <w:color w:val="000000"/>
          <w:sz w:val="24"/>
          <w:szCs w:val="24"/>
        </w:rPr>
        <w:t xml:space="preserve">1. Be aware of weather reports before heading to your practice field. </w:t>
      </w:r>
    </w:p>
    <w:p w14:paraId="7F0417AC" w14:textId="77777777" w:rsidR="008E019A" w:rsidRDefault="001E1C30">
      <w:pPr>
        <w:widowControl w:val="0"/>
        <w:pBdr>
          <w:top w:val="nil"/>
          <w:left w:val="nil"/>
          <w:bottom w:val="nil"/>
          <w:right w:val="nil"/>
          <w:between w:val="nil"/>
        </w:pBdr>
        <w:spacing w:before="11"/>
        <w:ind w:left="720"/>
        <w:rPr>
          <w:rFonts w:ascii="Calibri" w:eastAsia="Calibri" w:hAnsi="Calibri" w:cs="Calibri"/>
          <w:color w:val="000000"/>
          <w:sz w:val="24"/>
          <w:szCs w:val="24"/>
        </w:rPr>
      </w:pPr>
      <w:r>
        <w:rPr>
          <w:rFonts w:ascii="Calibri" w:eastAsia="Calibri" w:hAnsi="Calibri" w:cs="Calibri"/>
          <w:color w:val="000000"/>
          <w:sz w:val="24"/>
          <w:szCs w:val="24"/>
        </w:rPr>
        <w:t xml:space="preserve">2. At the first sign of approaching weather or sound of thunder, stop practice immediately and get everyone into cars or inside a walled building. DO NOT congregate under trees or near metal fences/backstops. </w:t>
      </w:r>
    </w:p>
    <w:p w14:paraId="5B0D18D8" w14:textId="77777777" w:rsidR="008E019A" w:rsidRDefault="001E1C30">
      <w:pPr>
        <w:widowControl w:val="0"/>
        <w:pBdr>
          <w:top w:val="nil"/>
          <w:left w:val="nil"/>
          <w:bottom w:val="nil"/>
          <w:right w:val="nil"/>
          <w:between w:val="nil"/>
        </w:pBdr>
        <w:spacing w:before="8"/>
        <w:ind w:left="720"/>
        <w:rPr>
          <w:rFonts w:ascii="Calibri" w:eastAsia="Calibri" w:hAnsi="Calibri" w:cs="Calibri"/>
          <w:color w:val="000000"/>
          <w:sz w:val="24"/>
          <w:szCs w:val="24"/>
        </w:rPr>
      </w:pPr>
      <w:r>
        <w:rPr>
          <w:rFonts w:ascii="Calibri" w:eastAsia="Calibri" w:hAnsi="Calibri" w:cs="Calibri"/>
          <w:color w:val="000000"/>
          <w:sz w:val="24"/>
          <w:szCs w:val="24"/>
        </w:rPr>
        <w:t xml:space="preserve">3. DO NOT wait for the first sight of lightning. The first one could be the one that hits you! 4. Do not resume practice until the weather has safely passed. </w:t>
      </w:r>
    </w:p>
    <w:p w14:paraId="207EFDF2" w14:textId="77777777" w:rsidR="008E019A" w:rsidRDefault="001E1C30">
      <w:pPr>
        <w:widowControl w:val="0"/>
        <w:pBdr>
          <w:top w:val="nil"/>
          <w:left w:val="nil"/>
          <w:bottom w:val="nil"/>
          <w:right w:val="nil"/>
          <w:between w:val="nil"/>
        </w:pBdr>
        <w:spacing w:before="8"/>
        <w:ind w:left="720"/>
        <w:rPr>
          <w:rFonts w:ascii="Calibri" w:eastAsia="Calibri" w:hAnsi="Calibri" w:cs="Calibri"/>
          <w:b/>
          <w:color w:val="000000"/>
          <w:sz w:val="24"/>
          <w:szCs w:val="24"/>
        </w:rPr>
      </w:pPr>
      <w:r>
        <w:rPr>
          <w:rFonts w:ascii="Calibri" w:eastAsia="Calibri" w:hAnsi="Calibri" w:cs="Calibri"/>
          <w:b/>
          <w:color w:val="000000"/>
          <w:sz w:val="24"/>
          <w:szCs w:val="24"/>
        </w:rPr>
        <w:t xml:space="preserve">Managers are responsible for player safety at practices...DO NOT RISK SAFETY! </w:t>
      </w:r>
    </w:p>
    <w:p w14:paraId="42E100D5" w14:textId="77777777" w:rsidR="008E019A" w:rsidRDefault="001E1C30">
      <w:pPr>
        <w:widowControl w:val="0"/>
        <w:pBdr>
          <w:top w:val="nil"/>
          <w:left w:val="nil"/>
          <w:bottom w:val="nil"/>
          <w:right w:val="nil"/>
          <w:between w:val="nil"/>
        </w:pBdr>
        <w:spacing w:before="311"/>
        <w:ind w:left="720"/>
        <w:rPr>
          <w:rFonts w:ascii="Calibri" w:eastAsia="Calibri" w:hAnsi="Calibri" w:cs="Calibri"/>
          <w:b/>
          <w:color w:val="000000"/>
          <w:sz w:val="24"/>
          <w:szCs w:val="24"/>
        </w:rPr>
      </w:pPr>
      <w:r>
        <w:rPr>
          <w:rFonts w:ascii="Calibri" w:eastAsia="Calibri" w:hAnsi="Calibri" w:cs="Calibri"/>
          <w:b/>
          <w:color w:val="000000"/>
          <w:sz w:val="24"/>
          <w:szCs w:val="24"/>
        </w:rPr>
        <w:t xml:space="preserve">At Games.... </w:t>
      </w:r>
    </w:p>
    <w:p w14:paraId="4CE9D600" w14:textId="77777777" w:rsidR="008E019A" w:rsidRDefault="001E1C30">
      <w:pPr>
        <w:widowControl w:val="0"/>
        <w:pBdr>
          <w:top w:val="nil"/>
          <w:left w:val="nil"/>
          <w:bottom w:val="nil"/>
          <w:right w:val="nil"/>
          <w:between w:val="nil"/>
        </w:pBdr>
        <w:spacing w:before="5"/>
        <w:ind w:left="720"/>
        <w:rPr>
          <w:rFonts w:ascii="Calibri" w:eastAsia="Calibri" w:hAnsi="Calibri" w:cs="Calibri"/>
          <w:color w:val="000000"/>
          <w:sz w:val="24"/>
          <w:szCs w:val="24"/>
        </w:rPr>
      </w:pPr>
      <w:r>
        <w:rPr>
          <w:rFonts w:ascii="Calibri" w:eastAsia="Calibri" w:hAnsi="Calibri" w:cs="Calibri"/>
          <w:color w:val="000000"/>
          <w:sz w:val="24"/>
          <w:szCs w:val="24"/>
        </w:rPr>
        <w:t xml:space="preserve">1. The league’s Lightning Detector will be kept in the concession stand. </w:t>
      </w:r>
    </w:p>
    <w:p w14:paraId="41C3AA0C" w14:textId="77777777" w:rsidR="008E019A" w:rsidRDefault="001E1C30">
      <w:pPr>
        <w:widowControl w:val="0"/>
        <w:pBdr>
          <w:top w:val="nil"/>
          <w:left w:val="nil"/>
          <w:bottom w:val="nil"/>
          <w:right w:val="nil"/>
          <w:between w:val="nil"/>
        </w:pBdr>
        <w:spacing w:before="11"/>
        <w:ind w:left="720"/>
        <w:rPr>
          <w:rFonts w:ascii="Calibri" w:eastAsia="Calibri" w:hAnsi="Calibri" w:cs="Calibri"/>
          <w:color w:val="000000"/>
          <w:sz w:val="24"/>
          <w:szCs w:val="24"/>
        </w:rPr>
      </w:pPr>
      <w:r>
        <w:rPr>
          <w:rFonts w:ascii="Calibri" w:eastAsia="Calibri" w:hAnsi="Calibri" w:cs="Calibri"/>
          <w:color w:val="000000"/>
          <w:sz w:val="24"/>
          <w:szCs w:val="24"/>
        </w:rPr>
        <w:t xml:space="preserve">2. When approaching lightning is detected to be within the unsafe distance zone from the field, the person monitoring the lightning detector (Board Member on Duty), the Board Member on Duty will then sound an air horn (3 Long Bursts, Pause, 3 Long Bursts) to notify the other fields that lightning </w:t>
      </w:r>
      <w:proofErr w:type="gramStart"/>
      <w:r>
        <w:rPr>
          <w:rFonts w:ascii="Calibri" w:eastAsia="Calibri" w:hAnsi="Calibri" w:cs="Calibri"/>
          <w:color w:val="000000"/>
          <w:sz w:val="24"/>
          <w:szCs w:val="24"/>
        </w:rPr>
        <w:t>is  approaching</w:t>
      </w:r>
      <w:proofErr w:type="gramEnd"/>
      <w:r>
        <w:rPr>
          <w:rFonts w:ascii="Calibri" w:eastAsia="Calibri" w:hAnsi="Calibri" w:cs="Calibri"/>
          <w:color w:val="000000"/>
          <w:sz w:val="24"/>
          <w:szCs w:val="24"/>
        </w:rPr>
        <w:t xml:space="preserve">. </w:t>
      </w:r>
    </w:p>
    <w:p w14:paraId="0A5F655B" w14:textId="77777777" w:rsidR="008E019A" w:rsidRDefault="001E1C30">
      <w:pPr>
        <w:widowControl w:val="0"/>
        <w:pBdr>
          <w:top w:val="nil"/>
          <w:left w:val="nil"/>
          <w:bottom w:val="nil"/>
          <w:right w:val="nil"/>
          <w:between w:val="nil"/>
        </w:pBdr>
        <w:spacing w:before="6"/>
        <w:ind w:left="720"/>
        <w:rPr>
          <w:rFonts w:ascii="Calibri" w:eastAsia="Calibri" w:hAnsi="Calibri" w:cs="Calibri"/>
          <w:color w:val="000000"/>
          <w:sz w:val="24"/>
          <w:szCs w:val="24"/>
        </w:rPr>
      </w:pPr>
      <w:r>
        <w:rPr>
          <w:rFonts w:ascii="Calibri" w:eastAsia="Calibri" w:hAnsi="Calibri" w:cs="Calibri"/>
          <w:color w:val="000000"/>
          <w:sz w:val="24"/>
          <w:szCs w:val="24"/>
        </w:rPr>
        <w:t xml:space="preserve">3. The home plate umpires on all fields will </w:t>
      </w:r>
      <w:r>
        <w:rPr>
          <w:rFonts w:ascii="Calibri" w:eastAsia="Calibri" w:hAnsi="Calibri" w:cs="Calibri"/>
          <w:i/>
          <w:color w:val="000000"/>
          <w:sz w:val="24"/>
          <w:szCs w:val="24"/>
          <w:u w:val="single"/>
        </w:rPr>
        <w:t xml:space="preserve">immediately </w:t>
      </w:r>
      <w:r>
        <w:rPr>
          <w:rFonts w:ascii="Calibri" w:eastAsia="Calibri" w:hAnsi="Calibri" w:cs="Calibri"/>
          <w:color w:val="000000"/>
          <w:sz w:val="24"/>
          <w:szCs w:val="24"/>
        </w:rPr>
        <w:t xml:space="preserve">stop play and clear the fields. 4. All managers, coaches, and players will immediately move all players to safe surroundings...either inside a solid building or inside cars. </w:t>
      </w:r>
    </w:p>
    <w:p w14:paraId="08C0031E" w14:textId="77777777" w:rsidR="008E019A" w:rsidRDefault="001E1C30">
      <w:pPr>
        <w:widowControl w:val="0"/>
        <w:pBdr>
          <w:top w:val="nil"/>
          <w:left w:val="nil"/>
          <w:bottom w:val="nil"/>
          <w:right w:val="nil"/>
          <w:between w:val="nil"/>
        </w:pBdr>
        <w:spacing w:before="6"/>
        <w:ind w:left="720"/>
        <w:rPr>
          <w:rFonts w:ascii="Calibri" w:eastAsia="Calibri" w:hAnsi="Calibri" w:cs="Calibri"/>
          <w:color w:val="000000"/>
          <w:sz w:val="24"/>
          <w:szCs w:val="24"/>
        </w:rPr>
      </w:pPr>
      <w:r>
        <w:rPr>
          <w:rFonts w:ascii="Calibri" w:eastAsia="Calibri" w:hAnsi="Calibri" w:cs="Calibri"/>
          <w:color w:val="000000"/>
          <w:sz w:val="24"/>
          <w:szCs w:val="24"/>
        </w:rPr>
        <w:t xml:space="preserve">5. No one is to remain outside or in the dugouts. </w:t>
      </w:r>
    </w:p>
    <w:p w14:paraId="49444C12" w14:textId="77777777" w:rsidR="008E019A" w:rsidRDefault="001E1C30">
      <w:pPr>
        <w:widowControl w:val="0"/>
        <w:pBdr>
          <w:top w:val="nil"/>
          <w:left w:val="nil"/>
          <w:bottom w:val="nil"/>
          <w:right w:val="nil"/>
          <w:between w:val="nil"/>
        </w:pBdr>
        <w:spacing w:before="11"/>
        <w:ind w:left="720"/>
        <w:rPr>
          <w:rFonts w:ascii="Calibri" w:eastAsia="Calibri" w:hAnsi="Calibri" w:cs="Calibri"/>
          <w:sz w:val="24"/>
          <w:szCs w:val="24"/>
        </w:rPr>
      </w:pPr>
      <w:r>
        <w:rPr>
          <w:rFonts w:ascii="Calibri" w:eastAsia="Calibri" w:hAnsi="Calibri" w:cs="Calibri"/>
          <w:color w:val="000000"/>
          <w:sz w:val="24"/>
          <w:szCs w:val="24"/>
        </w:rPr>
        <w:t>7. When the lightning detector indicates a safe condition, the Board Member on Duty will sound the air horn (2 Quick Bursts, Pause, 1 Long Bursts) for the games to be resumed.</w:t>
      </w:r>
    </w:p>
    <w:p w14:paraId="5C2734E4" w14:textId="77777777" w:rsidR="008E019A" w:rsidRDefault="008E019A">
      <w:pPr>
        <w:widowControl w:val="0"/>
        <w:pBdr>
          <w:top w:val="nil"/>
          <w:left w:val="nil"/>
          <w:bottom w:val="nil"/>
          <w:right w:val="nil"/>
          <w:between w:val="nil"/>
        </w:pBdr>
        <w:spacing w:before="11"/>
        <w:jc w:val="center"/>
        <w:rPr>
          <w:rFonts w:ascii="Calibri" w:eastAsia="Calibri" w:hAnsi="Calibri" w:cs="Calibri"/>
          <w:color w:val="7030A0"/>
          <w:sz w:val="19"/>
          <w:szCs w:val="19"/>
        </w:rPr>
      </w:pPr>
    </w:p>
    <w:p w14:paraId="6724ED50" w14:textId="77777777" w:rsidR="008E019A" w:rsidRDefault="001E1C30">
      <w:pPr>
        <w:widowControl w:val="0"/>
        <w:pBdr>
          <w:top w:val="nil"/>
          <w:left w:val="nil"/>
          <w:bottom w:val="nil"/>
          <w:right w:val="nil"/>
          <w:between w:val="nil"/>
        </w:pBdr>
        <w:spacing w:before="11"/>
        <w:jc w:val="center"/>
        <w:rPr>
          <w:rFonts w:ascii="Calibri" w:eastAsia="Calibri" w:hAnsi="Calibri" w:cs="Calibri"/>
          <w:color w:val="7030A0"/>
          <w:sz w:val="19"/>
          <w:szCs w:val="19"/>
        </w:rPr>
      </w:pPr>
      <w:r>
        <w:rPr>
          <w:rFonts w:ascii="Calibri" w:eastAsia="Calibri" w:hAnsi="Calibri" w:cs="Calibri"/>
          <w:color w:val="7030A0"/>
          <w:sz w:val="19"/>
          <w:szCs w:val="19"/>
        </w:rPr>
        <w:t>Port Neches Little League Page 9 of 15</w:t>
      </w:r>
    </w:p>
    <w:p w14:paraId="0EB0F1C7" w14:textId="2D2F7231" w:rsidR="008E019A" w:rsidRDefault="008E019A">
      <w:pPr>
        <w:widowControl w:val="0"/>
        <w:pBdr>
          <w:top w:val="nil"/>
          <w:left w:val="nil"/>
          <w:bottom w:val="nil"/>
          <w:right w:val="nil"/>
          <w:between w:val="nil"/>
        </w:pBdr>
        <w:spacing w:before="11"/>
        <w:jc w:val="center"/>
        <w:rPr>
          <w:rFonts w:ascii="Calibri" w:eastAsia="Calibri" w:hAnsi="Calibri" w:cs="Calibri"/>
          <w:color w:val="7030A0"/>
          <w:sz w:val="19"/>
          <w:szCs w:val="19"/>
        </w:rPr>
      </w:pPr>
    </w:p>
    <w:p w14:paraId="103C956D" w14:textId="7F3D1EFB" w:rsidR="001E1C30" w:rsidRDefault="001E1C30">
      <w:pPr>
        <w:widowControl w:val="0"/>
        <w:pBdr>
          <w:top w:val="nil"/>
          <w:left w:val="nil"/>
          <w:bottom w:val="nil"/>
          <w:right w:val="nil"/>
          <w:between w:val="nil"/>
        </w:pBdr>
        <w:spacing w:before="11"/>
        <w:jc w:val="center"/>
        <w:rPr>
          <w:rFonts w:ascii="Calibri" w:eastAsia="Calibri" w:hAnsi="Calibri" w:cs="Calibri"/>
          <w:color w:val="7030A0"/>
          <w:sz w:val="19"/>
          <w:szCs w:val="19"/>
        </w:rPr>
      </w:pPr>
    </w:p>
    <w:p w14:paraId="66DA7FB6" w14:textId="77777777" w:rsidR="001E1C30" w:rsidRDefault="001E1C30">
      <w:pPr>
        <w:widowControl w:val="0"/>
        <w:pBdr>
          <w:top w:val="nil"/>
          <w:left w:val="nil"/>
          <w:bottom w:val="nil"/>
          <w:right w:val="nil"/>
          <w:between w:val="nil"/>
        </w:pBdr>
        <w:spacing w:before="11"/>
        <w:jc w:val="center"/>
        <w:rPr>
          <w:rFonts w:ascii="Calibri" w:eastAsia="Calibri" w:hAnsi="Calibri" w:cs="Calibri"/>
          <w:color w:val="7030A0"/>
          <w:sz w:val="19"/>
          <w:szCs w:val="19"/>
        </w:rPr>
      </w:pPr>
    </w:p>
    <w:p w14:paraId="35381F5C" w14:textId="77777777" w:rsidR="008E019A" w:rsidRDefault="001E1C30">
      <w:pPr>
        <w:widowControl w:val="0"/>
        <w:pBdr>
          <w:top w:val="nil"/>
          <w:left w:val="nil"/>
          <w:bottom w:val="nil"/>
          <w:right w:val="nil"/>
          <w:between w:val="nil"/>
        </w:pBdr>
        <w:spacing w:line="240" w:lineRule="auto"/>
        <w:ind w:right="2089"/>
        <w:jc w:val="right"/>
        <w:rPr>
          <w:rFonts w:ascii="Calibri" w:eastAsia="Calibri" w:hAnsi="Calibri" w:cs="Calibri"/>
          <w:b/>
          <w:color w:val="FF0000"/>
          <w:sz w:val="24"/>
          <w:szCs w:val="24"/>
        </w:rPr>
      </w:pPr>
      <w:r>
        <w:rPr>
          <w:rFonts w:ascii="Calibri" w:eastAsia="Calibri" w:hAnsi="Calibri" w:cs="Calibri"/>
          <w:b/>
          <w:color w:val="FF0000"/>
          <w:sz w:val="26"/>
          <w:szCs w:val="26"/>
          <w:u w:val="single"/>
        </w:rPr>
        <w:t>FIELD MAINTENANCE and STORAGE SHED PROCEDURES</w:t>
      </w:r>
      <w:r>
        <w:rPr>
          <w:rFonts w:ascii="Calibri" w:eastAsia="Calibri" w:hAnsi="Calibri" w:cs="Calibri"/>
          <w:b/>
          <w:color w:val="FF0000"/>
          <w:sz w:val="24"/>
          <w:szCs w:val="24"/>
        </w:rPr>
        <w:t xml:space="preserve"> </w:t>
      </w:r>
    </w:p>
    <w:p w14:paraId="4517CB83" w14:textId="77777777" w:rsidR="008E019A" w:rsidRDefault="001E1C30">
      <w:pPr>
        <w:widowControl w:val="0"/>
        <w:pBdr>
          <w:top w:val="nil"/>
          <w:left w:val="nil"/>
          <w:bottom w:val="nil"/>
          <w:right w:val="nil"/>
          <w:between w:val="nil"/>
        </w:pBdr>
        <w:spacing w:before="279"/>
        <w:ind w:left="720" w:right="282"/>
        <w:rPr>
          <w:rFonts w:ascii="Calibri" w:eastAsia="Calibri" w:hAnsi="Calibri" w:cs="Calibri"/>
          <w:color w:val="000000"/>
          <w:sz w:val="24"/>
          <w:szCs w:val="24"/>
        </w:rPr>
      </w:pPr>
      <w:r>
        <w:rPr>
          <w:rFonts w:ascii="Calibri" w:eastAsia="Calibri" w:hAnsi="Calibri" w:cs="Calibri"/>
          <w:color w:val="000000"/>
          <w:sz w:val="24"/>
          <w:szCs w:val="24"/>
        </w:rPr>
        <w:t xml:space="preserve">1. All individuals using the equipment sheds (i.e., Managers, coaches, Umpires, etc.) are aware of their responsibilities for the orderly and safe storage of rakes, shovels, bases, etc. </w:t>
      </w:r>
    </w:p>
    <w:p w14:paraId="3CE7382E" w14:textId="77777777" w:rsidR="008E019A" w:rsidRDefault="001E1C30">
      <w:pPr>
        <w:widowControl w:val="0"/>
        <w:pBdr>
          <w:top w:val="nil"/>
          <w:left w:val="nil"/>
          <w:bottom w:val="nil"/>
          <w:right w:val="nil"/>
          <w:between w:val="nil"/>
        </w:pBdr>
        <w:spacing w:before="3"/>
        <w:ind w:left="720" w:right="336"/>
        <w:rPr>
          <w:rFonts w:ascii="Calibri" w:eastAsia="Calibri" w:hAnsi="Calibri" w:cs="Calibri"/>
          <w:color w:val="000000"/>
          <w:sz w:val="24"/>
          <w:szCs w:val="24"/>
        </w:rPr>
      </w:pPr>
      <w:r>
        <w:rPr>
          <w:rFonts w:ascii="Calibri" w:eastAsia="Calibri" w:hAnsi="Calibri" w:cs="Calibri"/>
          <w:color w:val="000000"/>
          <w:sz w:val="24"/>
          <w:szCs w:val="24"/>
        </w:rPr>
        <w:t xml:space="preserve">2. Before you use any machinery located in the shed (i.e., lawn mowers, weed whackers, lights, scoreboards, public address systems, etc.) please locate and read the written operating procedures for that equipment. Also remember that you must be approved as an authorized user by the </w:t>
      </w:r>
      <w:proofErr w:type="gramStart"/>
      <w:r>
        <w:rPr>
          <w:rFonts w:ascii="Calibri" w:eastAsia="Calibri" w:hAnsi="Calibri" w:cs="Calibri"/>
          <w:color w:val="000000"/>
          <w:sz w:val="24"/>
          <w:szCs w:val="24"/>
        </w:rPr>
        <w:t>Field  Maintenance</w:t>
      </w:r>
      <w:proofErr w:type="gramEnd"/>
      <w:r>
        <w:rPr>
          <w:rFonts w:ascii="Calibri" w:eastAsia="Calibri" w:hAnsi="Calibri" w:cs="Calibri"/>
          <w:color w:val="000000"/>
          <w:sz w:val="24"/>
          <w:szCs w:val="24"/>
        </w:rPr>
        <w:t xml:space="preserve"> Directors. </w:t>
      </w:r>
    </w:p>
    <w:p w14:paraId="0D632384" w14:textId="77777777" w:rsidR="008E019A" w:rsidRDefault="001E1C30">
      <w:pPr>
        <w:widowControl w:val="0"/>
        <w:pBdr>
          <w:top w:val="nil"/>
          <w:left w:val="nil"/>
          <w:bottom w:val="nil"/>
          <w:right w:val="nil"/>
          <w:between w:val="nil"/>
        </w:pBdr>
        <w:spacing w:before="8"/>
        <w:ind w:left="720" w:right="930"/>
        <w:rPr>
          <w:rFonts w:ascii="Calibri" w:eastAsia="Calibri" w:hAnsi="Calibri" w:cs="Calibri"/>
          <w:color w:val="000000"/>
          <w:sz w:val="24"/>
          <w:szCs w:val="24"/>
        </w:rPr>
      </w:pPr>
      <w:r>
        <w:rPr>
          <w:rFonts w:ascii="Calibri" w:eastAsia="Calibri" w:hAnsi="Calibri" w:cs="Calibri"/>
          <w:color w:val="000000"/>
          <w:sz w:val="24"/>
          <w:szCs w:val="24"/>
        </w:rPr>
        <w:t xml:space="preserve">3. All chemicals or organic materials stored in Port Neches Little League sheds shall be properly marked and labeled as to its contents. </w:t>
      </w:r>
    </w:p>
    <w:p w14:paraId="2F563A86" w14:textId="77777777" w:rsidR="008E019A" w:rsidRDefault="001E1C30">
      <w:pPr>
        <w:widowControl w:val="0"/>
        <w:pBdr>
          <w:top w:val="nil"/>
          <w:left w:val="nil"/>
          <w:bottom w:val="nil"/>
          <w:right w:val="nil"/>
          <w:between w:val="nil"/>
        </w:pBdr>
        <w:spacing w:before="5"/>
        <w:ind w:left="720" w:right="147"/>
        <w:jc w:val="both"/>
        <w:rPr>
          <w:rFonts w:ascii="Calibri" w:eastAsia="Calibri" w:hAnsi="Calibri" w:cs="Calibri"/>
          <w:color w:val="000000"/>
          <w:sz w:val="24"/>
          <w:szCs w:val="24"/>
        </w:rPr>
      </w:pPr>
      <w:r>
        <w:rPr>
          <w:rFonts w:ascii="Calibri" w:eastAsia="Calibri" w:hAnsi="Calibri" w:cs="Calibri"/>
          <w:color w:val="000000"/>
          <w:sz w:val="24"/>
          <w:szCs w:val="24"/>
        </w:rPr>
        <w:t xml:space="preserve">4. All chemicals or organic materials (i.e., lime, fertilizer, etc.) stored within these equipment sheds will be separated from the areas used to store machinery and gardening equipment (i.e., rakes, shovels, etc.) to minimize the risk of puncturing storage containers. </w:t>
      </w:r>
    </w:p>
    <w:p w14:paraId="1A0FE9AB" w14:textId="77777777" w:rsidR="008E019A" w:rsidRDefault="001E1C30">
      <w:pPr>
        <w:widowControl w:val="0"/>
        <w:pBdr>
          <w:top w:val="nil"/>
          <w:left w:val="nil"/>
          <w:bottom w:val="nil"/>
          <w:right w:val="nil"/>
          <w:between w:val="nil"/>
        </w:pBdr>
        <w:spacing w:before="8"/>
        <w:ind w:left="720" w:right="372"/>
        <w:rPr>
          <w:rFonts w:ascii="Calibri" w:eastAsia="Calibri" w:hAnsi="Calibri" w:cs="Calibri"/>
          <w:color w:val="000000"/>
          <w:sz w:val="24"/>
          <w:szCs w:val="24"/>
        </w:rPr>
      </w:pPr>
      <w:r>
        <w:rPr>
          <w:rFonts w:ascii="Calibri" w:eastAsia="Calibri" w:hAnsi="Calibri" w:cs="Calibri"/>
          <w:color w:val="000000"/>
          <w:sz w:val="24"/>
          <w:szCs w:val="24"/>
        </w:rPr>
        <w:t xml:space="preserve">5. Any witnessed “loose” chemicals or organic materials within these sheds should be cleaned up and disposed of as </w:t>
      </w:r>
      <w:r>
        <w:rPr>
          <w:rFonts w:ascii="Calibri" w:eastAsia="Calibri" w:hAnsi="Calibri" w:cs="Calibri"/>
          <w:sz w:val="24"/>
          <w:szCs w:val="24"/>
        </w:rPr>
        <w:t>soon as possible</w:t>
      </w:r>
      <w:r>
        <w:rPr>
          <w:rFonts w:ascii="Calibri" w:eastAsia="Calibri" w:hAnsi="Calibri" w:cs="Calibri"/>
          <w:color w:val="000000"/>
          <w:sz w:val="24"/>
          <w:szCs w:val="24"/>
        </w:rPr>
        <w:t xml:space="preserve"> to prevent accidental poisoning. </w:t>
      </w:r>
    </w:p>
    <w:p w14:paraId="6F84076E" w14:textId="77777777" w:rsidR="008E019A" w:rsidRDefault="001E1C30">
      <w:pPr>
        <w:widowControl w:val="0"/>
        <w:pBdr>
          <w:top w:val="nil"/>
          <w:left w:val="nil"/>
          <w:bottom w:val="nil"/>
          <w:right w:val="nil"/>
          <w:between w:val="nil"/>
        </w:pBdr>
        <w:spacing w:before="10"/>
        <w:ind w:left="720" w:right="342"/>
        <w:rPr>
          <w:rFonts w:ascii="Calibri" w:eastAsia="Calibri" w:hAnsi="Calibri" w:cs="Calibri"/>
          <w:color w:val="000000"/>
          <w:sz w:val="24"/>
          <w:szCs w:val="24"/>
        </w:rPr>
      </w:pPr>
      <w:r>
        <w:rPr>
          <w:rFonts w:ascii="Calibri" w:eastAsia="Calibri" w:hAnsi="Calibri" w:cs="Calibri"/>
          <w:color w:val="000000"/>
          <w:sz w:val="24"/>
          <w:szCs w:val="24"/>
        </w:rPr>
        <w:t xml:space="preserve">6. No one under the age of 18 is allowed to operate any power or electrical </w:t>
      </w:r>
      <w:proofErr w:type="gramStart"/>
      <w:r>
        <w:rPr>
          <w:rFonts w:ascii="Calibri" w:eastAsia="Calibri" w:hAnsi="Calibri" w:cs="Calibri"/>
          <w:color w:val="000000"/>
          <w:sz w:val="24"/>
          <w:szCs w:val="24"/>
        </w:rPr>
        <w:t>equipment, or</w:t>
      </w:r>
      <w:proofErr w:type="gramEnd"/>
      <w:r>
        <w:rPr>
          <w:rFonts w:ascii="Calibri" w:eastAsia="Calibri" w:hAnsi="Calibri" w:cs="Calibri"/>
          <w:color w:val="000000"/>
          <w:sz w:val="24"/>
          <w:szCs w:val="24"/>
        </w:rPr>
        <w:t xml:space="preserve"> handle any chemicals. </w:t>
      </w:r>
    </w:p>
    <w:p w14:paraId="371DFDA6" w14:textId="77777777" w:rsidR="008E019A" w:rsidRDefault="001E1C30">
      <w:pPr>
        <w:widowControl w:val="0"/>
        <w:pBdr>
          <w:top w:val="nil"/>
          <w:left w:val="nil"/>
          <w:bottom w:val="nil"/>
          <w:right w:val="nil"/>
          <w:between w:val="nil"/>
        </w:pBdr>
        <w:spacing w:before="7"/>
        <w:ind w:left="720" w:right="1442"/>
        <w:rPr>
          <w:rFonts w:ascii="Calibri" w:eastAsia="Calibri" w:hAnsi="Calibri" w:cs="Calibri"/>
          <w:color w:val="000000"/>
          <w:sz w:val="24"/>
          <w:szCs w:val="24"/>
        </w:rPr>
      </w:pPr>
      <w:r>
        <w:rPr>
          <w:rFonts w:ascii="Calibri" w:eastAsia="Calibri" w:hAnsi="Calibri" w:cs="Calibri"/>
          <w:color w:val="000000"/>
          <w:sz w:val="24"/>
          <w:szCs w:val="24"/>
        </w:rPr>
        <w:t xml:space="preserve">7. When using equipment such as weed whackers, proper eye protection should be used. </w:t>
      </w:r>
    </w:p>
    <w:p w14:paraId="1498985B" w14:textId="77777777" w:rsidR="008E019A" w:rsidRDefault="001E1C30">
      <w:pPr>
        <w:widowControl w:val="0"/>
        <w:pBdr>
          <w:top w:val="nil"/>
          <w:left w:val="nil"/>
          <w:bottom w:val="nil"/>
          <w:right w:val="nil"/>
          <w:between w:val="nil"/>
        </w:pBdr>
        <w:spacing w:before="7" w:line="487" w:lineRule="auto"/>
        <w:ind w:left="720"/>
        <w:jc w:val="center"/>
        <w:rPr>
          <w:rFonts w:ascii="Calibri" w:eastAsia="Calibri" w:hAnsi="Calibri" w:cs="Calibri"/>
          <w:b/>
          <w:color w:val="FF0000"/>
          <w:sz w:val="26"/>
          <w:szCs w:val="26"/>
        </w:rPr>
      </w:pPr>
      <w:r>
        <w:rPr>
          <w:rFonts w:ascii="Calibri" w:eastAsia="Calibri" w:hAnsi="Calibri" w:cs="Calibri"/>
          <w:b/>
          <w:color w:val="FF0000"/>
          <w:sz w:val="26"/>
          <w:szCs w:val="26"/>
          <w:u w:val="single"/>
        </w:rPr>
        <w:t>BATTING CAGE PROCEDURES</w:t>
      </w:r>
      <w:r>
        <w:rPr>
          <w:rFonts w:ascii="Calibri" w:eastAsia="Calibri" w:hAnsi="Calibri" w:cs="Calibri"/>
          <w:b/>
          <w:color w:val="FF0000"/>
          <w:sz w:val="26"/>
          <w:szCs w:val="26"/>
        </w:rPr>
        <w:t xml:space="preserve"> </w:t>
      </w:r>
    </w:p>
    <w:p w14:paraId="3D19A6BD" w14:textId="77777777" w:rsidR="008E019A" w:rsidRDefault="001E1C30">
      <w:pPr>
        <w:widowControl w:val="0"/>
        <w:pBdr>
          <w:top w:val="nil"/>
          <w:left w:val="nil"/>
          <w:bottom w:val="nil"/>
          <w:right w:val="nil"/>
          <w:between w:val="nil"/>
        </w:pBdr>
        <w:spacing w:before="57"/>
        <w:ind w:left="720" w:right="332"/>
        <w:rPr>
          <w:rFonts w:ascii="Calibri" w:eastAsia="Calibri" w:hAnsi="Calibri" w:cs="Calibri"/>
          <w:color w:val="000000"/>
          <w:sz w:val="24"/>
          <w:szCs w:val="24"/>
        </w:rPr>
      </w:pPr>
      <w:r>
        <w:rPr>
          <w:rFonts w:ascii="Calibri" w:eastAsia="Calibri" w:hAnsi="Calibri" w:cs="Calibri"/>
          <w:color w:val="000000"/>
          <w:sz w:val="24"/>
          <w:szCs w:val="24"/>
        </w:rPr>
        <w:t xml:space="preserve">1. A maximum of two children are allowed in the batting cage at a time... a batter with proper batting helmet, and catcher in full gear, if desired. </w:t>
      </w:r>
    </w:p>
    <w:p w14:paraId="1C1E65AC" w14:textId="77777777" w:rsidR="008E019A" w:rsidRDefault="001E1C30">
      <w:pPr>
        <w:widowControl w:val="0"/>
        <w:pBdr>
          <w:top w:val="nil"/>
          <w:left w:val="nil"/>
          <w:bottom w:val="nil"/>
          <w:right w:val="nil"/>
          <w:between w:val="nil"/>
        </w:pBdr>
        <w:spacing w:before="8"/>
        <w:ind w:left="720" w:right="1055"/>
        <w:rPr>
          <w:rFonts w:ascii="Calibri" w:eastAsia="Calibri" w:hAnsi="Calibri" w:cs="Calibri"/>
          <w:color w:val="000000"/>
          <w:sz w:val="24"/>
          <w:szCs w:val="24"/>
        </w:rPr>
      </w:pPr>
      <w:r>
        <w:rPr>
          <w:rFonts w:ascii="Calibri" w:eastAsia="Calibri" w:hAnsi="Calibri" w:cs="Calibri"/>
          <w:color w:val="000000"/>
          <w:sz w:val="24"/>
          <w:szCs w:val="24"/>
        </w:rPr>
        <w:t xml:space="preserve">2. The use of a pitching machine must be set up, put away and operated by an adult only. </w:t>
      </w:r>
    </w:p>
    <w:p w14:paraId="552F3620" w14:textId="77777777" w:rsidR="008E019A" w:rsidRDefault="001E1C30">
      <w:pPr>
        <w:widowControl w:val="0"/>
        <w:pBdr>
          <w:top w:val="nil"/>
          <w:left w:val="nil"/>
          <w:bottom w:val="nil"/>
          <w:right w:val="nil"/>
          <w:between w:val="nil"/>
        </w:pBdr>
        <w:spacing w:before="8"/>
        <w:ind w:left="720" w:right="1055"/>
        <w:rPr>
          <w:rFonts w:ascii="Calibri" w:eastAsia="Calibri" w:hAnsi="Calibri" w:cs="Calibri"/>
          <w:color w:val="000000"/>
          <w:sz w:val="24"/>
          <w:szCs w:val="24"/>
        </w:rPr>
      </w:pPr>
      <w:r>
        <w:rPr>
          <w:rFonts w:ascii="Calibri" w:eastAsia="Calibri" w:hAnsi="Calibri" w:cs="Calibri"/>
          <w:color w:val="000000"/>
          <w:sz w:val="24"/>
          <w:szCs w:val="24"/>
        </w:rPr>
        <w:t xml:space="preserve">3. No children can stay behind the “L” screen with the adult feeding the machine or throwing. </w:t>
      </w:r>
    </w:p>
    <w:p w14:paraId="0F3C3DC6" w14:textId="77777777" w:rsidR="008E019A" w:rsidRDefault="001E1C30">
      <w:pPr>
        <w:widowControl w:val="0"/>
        <w:pBdr>
          <w:top w:val="nil"/>
          <w:left w:val="nil"/>
          <w:bottom w:val="nil"/>
          <w:right w:val="nil"/>
          <w:between w:val="nil"/>
        </w:pBdr>
        <w:spacing w:before="8"/>
        <w:ind w:left="720" w:right="1055"/>
        <w:rPr>
          <w:rFonts w:ascii="Calibri" w:eastAsia="Calibri" w:hAnsi="Calibri" w:cs="Calibri"/>
          <w:color w:val="000000"/>
          <w:sz w:val="24"/>
          <w:szCs w:val="24"/>
        </w:rPr>
      </w:pPr>
      <w:r>
        <w:rPr>
          <w:rFonts w:ascii="Calibri" w:eastAsia="Calibri" w:hAnsi="Calibri" w:cs="Calibri"/>
          <w:color w:val="000000"/>
          <w:sz w:val="24"/>
          <w:szCs w:val="24"/>
        </w:rPr>
        <w:t xml:space="preserve">4. No players should be swinging a bat outside the cages. </w:t>
      </w:r>
    </w:p>
    <w:p w14:paraId="151A87BC" w14:textId="77777777" w:rsidR="008E019A" w:rsidRDefault="001E1C30">
      <w:pPr>
        <w:widowControl w:val="0"/>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sz w:val="24"/>
          <w:szCs w:val="24"/>
        </w:rPr>
        <w:t>5. Throwing balls in the area around the cages is not allowed.</w:t>
      </w:r>
      <w:r>
        <w:rPr>
          <w:rFonts w:ascii="Calibri" w:eastAsia="Calibri" w:hAnsi="Calibri" w:cs="Calibri"/>
          <w:color w:val="000000"/>
        </w:rPr>
        <w:t xml:space="preserve"> </w:t>
      </w:r>
    </w:p>
    <w:p w14:paraId="35D5F09E" w14:textId="77777777" w:rsidR="008E019A" w:rsidRDefault="001E1C30">
      <w:pPr>
        <w:widowControl w:val="0"/>
        <w:pBdr>
          <w:top w:val="nil"/>
          <w:left w:val="nil"/>
          <w:bottom w:val="nil"/>
          <w:right w:val="nil"/>
          <w:between w:val="nil"/>
        </w:pBdr>
        <w:spacing w:before="280" w:line="240" w:lineRule="auto"/>
        <w:ind w:left="720"/>
        <w:jc w:val="center"/>
        <w:rPr>
          <w:rFonts w:ascii="Calibri" w:eastAsia="Calibri" w:hAnsi="Calibri" w:cs="Calibri"/>
          <w:b/>
          <w:color w:val="FF0000"/>
          <w:sz w:val="26"/>
          <w:szCs w:val="26"/>
        </w:rPr>
      </w:pPr>
      <w:r>
        <w:rPr>
          <w:rFonts w:ascii="Calibri" w:eastAsia="Calibri" w:hAnsi="Calibri" w:cs="Calibri"/>
          <w:b/>
          <w:color w:val="FF0000"/>
          <w:sz w:val="26"/>
          <w:szCs w:val="26"/>
          <w:u w:val="single"/>
        </w:rPr>
        <w:t>HEAT STRESS AWARENESS</w:t>
      </w:r>
      <w:r>
        <w:rPr>
          <w:rFonts w:ascii="Calibri" w:eastAsia="Calibri" w:hAnsi="Calibri" w:cs="Calibri"/>
          <w:b/>
          <w:color w:val="FF0000"/>
          <w:sz w:val="26"/>
          <w:szCs w:val="26"/>
        </w:rPr>
        <w:t xml:space="preserve"> </w:t>
      </w:r>
    </w:p>
    <w:p w14:paraId="6B7CB583" w14:textId="77777777" w:rsidR="008E019A" w:rsidRDefault="001E1C30">
      <w:pPr>
        <w:widowControl w:val="0"/>
        <w:pBdr>
          <w:top w:val="nil"/>
          <w:left w:val="nil"/>
          <w:bottom w:val="nil"/>
          <w:right w:val="nil"/>
          <w:between w:val="nil"/>
        </w:pBdr>
        <w:spacing w:before="281"/>
        <w:ind w:left="720" w:right="272"/>
        <w:rPr>
          <w:rFonts w:ascii="Calibri" w:eastAsia="Calibri" w:hAnsi="Calibri" w:cs="Calibri"/>
          <w:color w:val="000000"/>
          <w:sz w:val="24"/>
          <w:szCs w:val="24"/>
        </w:rPr>
      </w:pPr>
      <w:r>
        <w:rPr>
          <w:rFonts w:ascii="Calibri" w:eastAsia="Calibri" w:hAnsi="Calibri" w:cs="Calibri"/>
          <w:color w:val="000000"/>
          <w:sz w:val="24"/>
          <w:szCs w:val="24"/>
        </w:rPr>
        <w:t xml:space="preserve">Make sure to allow practice breaks that provide fluid consumption and shade from the sun. Be aware of the following </w:t>
      </w:r>
    </w:p>
    <w:p w14:paraId="2A4C53CF" w14:textId="77777777" w:rsidR="008E019A" w:rsidRDefault="001E1C30" w:rsidP="001E1C30">
      <w:pPr>
        <w:widowControl w:val="0"/>
        <w:pBdr>
          <w:top w:val="nil"/>
          <w:left w:val="nil"/>
          <w:bottom w:val="nil"/>
          <w:right w:val="nil"/>
          <w:between w:val="nil"/>
        </w:pBdr>
        <w:spacing w:before="276" w:line="240" w:lineRule="auto"/>
        <w:ind w:left="720"/>
        <w:rPr>
          <w:rFonts w:ascii="Calibri" w:eastAsia="Calibri" w:hAnsi="Calibri" w:cs="Calibri"/>
          <w:b/>
          <w:sz w:val="24"/>
          <w:szCs w:val="24"/>
        </w:rPr>
      </w:pPr>
      <w:r>
        <w:rPr>
          <w:rFonts w:ascii="Calibri" w:eastAsia="Calibri" w:hAnsi="Calibri" w:cs="Calibri"/>
          <w:b/>
          <w:color w:val="000000"/>
          <w:sz w:val="24"/>
          <w:szCs w:val="24"/>
        </w:rPr>
        <w:t xml:space="preserve">Signs and Symptoms: </w:t>
      </w:r>
    </w:p>
    <w:p w14:paraId="4D37F15C" w14:textId="77777777" w:rsidR="008E019A" w:rsidRDefault="001E1C30" w:rsidP="001E1C30">
      <w:pPr>
        <w:widowControl w:val="0"/>
        <w:pBdr>
          <w:top w:val="nil"/>
          <w:left w:val="nil"/>
          <w:bottom w:val="nil"/>
          <w:right w:val="nil"/>
          <w:between w:val="nil"/>
        </w:pBdr>
        <w:spacing w:line="240" w:lineRule="auto"/>
        <w:ind w:left="720"/>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b/>
          <w:color w:val="000000"/>
          <w:sz w:val="24"/>
          <w:szCs w:val="24"/>
        </w:rPr>
        <w:t xml:space="preserve">Mild </w:t>
      </w:r>
      <w:r>
        <w:rPr>
          <w:rFonts w:ascii="Calibri" w:eastAsia="Calibri" w:hAnsi="Calibri" w:cs="Calibri"/>
          <w:color w:val="000000"/>
          <w:sz w:val="24"/>
          <w:szCs w:val="24"/>
        </w:rPr>
        <w:t xml:space="preserve">– sweating, irritability, heat cramps </w:t>
      </w:r>
    </w:p>
    <w:p w14:paraId="763322FF" w14:textId="77777777" w:rsidR="008E019A" w:rsidRDefault="001E1C30" w:rsidP="001E1C30">
      <w:pPr>
        <w:widowControl w:val="0"/>
        <w:pBdr>
          <w:top w:val="nil"/>
          <w:left w:val="nil"/>
          <w:bottom w:val="nil"/>
          <w:right w:val="nil"/>
          <w:between w:val="nil"/>
        </w:pBdr>
        <w:spacing w:before="20" w:line="240" w:lineRule="auto"/>
        <w:ind w:left="720" w:right="35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b/>
          <w:color w:val="000000"/>
          <w:sz w:val="24"/>
          <w:szCs w:val="24"/>
        </w:rPr>
        <w:t xml:space="preserve">Moderate </w:t>
      </w:r>
      <w:r>
        <w:rPr>
          <w:rFonts w:ascii="Calibri" w:eastAsia="Calibri" w:hAnsi="Calibri" w:cs="Calibri"/>
          <w:color w:val="000000"/>
          <w:sz w:val="24"/>
          <w:szCs w:val="24"/>
        </w:rPr>
        <w:t>(Heat Exhaustion) – excessive sweating, weakness, dizziness, cold skin, pale/clammy</w:t>
      </w:r>
    </w:p>
    <w:p w14:paraId="22D282E8" w14:textId="77777777" w:rsidR="008E019A" w:rsidRDefault="001E1C30" w:rsidP="001E1C30">
      <w:pPr>
        <w:widowControl w:val="0"/>
        <w:pBdr>
          <w:top w:val="nil"/>
          <w:left w:val="nil"/>
          <w:bottom w:val="nil"/>
          <w:right w:val="nil"/>
          <w:between w:val="nil"/>
        </w:pBdr>
        <w:spacing w:before="20" w:line="240" w:lineRule="auto"/>
        <w:ind w:left="720" w:right="357"/>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b/>
          <w:color w:val="000000"/>
          <w:sz w:val="24"/>
          <w:szCs w:val="24"/>
        </w:rPr>
        <w:t xml:space="preserve">Severe </w:t>
      </w:r>
      <w:r>
        <w:rPr>
          <w:rFonts w:ascii="Calibri" w:eastAsia="Calibri" w:hAnsi="Calibri" w:cs="Calibri"/>
          <w:color w:val="000000"/>
          <w:sz w:val="24"/>
          <w:szCs w:val="24"/>
        </w:rPr>
        <w:t xml:space="preserve">(Heat Stroke) – lack of sweat (hot dry skin), headache, nausea, confused/dizzy, rapid pulse </w:t>
      </w:r>
    </w:p>
    <w:p w14:paraId="4659F0E4" w14:textId="5D11E89A" w:rsidR="008E019A" w:rsidRDefault="001E1C30" w:rsidP="001E1C30">
      <w:pPr>
        <w:widowControl w:val="0"/>
        <w:pBdr>
          <w:top w:val="nil"/>
          <w:left w:val="nil"/>
          <w:bottom w:val="nil"/>
          <w:right w:val="nil"/>
          <w:between w:val="nil"/>
        </w:pBdr>
        <w:spacing w:before="273" w:line="240" w:lineRule="auto"/>
        <w:ind w:left="720"/>
        <w:rPr>
          <w:rFonts w:ascii="Calibri" w:eastAsia="Calibri" w:hAnsi="Calibri" w:cs="Calibri"/>
          <w:sz w:val="24"/>
          <w:szCs w:val="24"/>
        </w:rPr>
      </w:pPr>
      <w:r>
        <w:rPr>
          <w:rFonts w:ascii="Calibri" w:eastAsia="Calibri" w:hAnsi="Calibri" w:cs="Calibri"/>
          <w:color w:val="000000"/>
          <w:sz w:val="24"/>
          <w:szCs w:val="24"/>
        </w:rPr>
        <w:t>Remember to get help immediately if moderate or severe cases are suspected.</w:t>
      </w:r>
    </w:p>
    <w:p w14:paraId="037B2BFB" w14:textId="77777777" w:rsidR="008E019A" w:rsidRDefault="001E1C30">
      <w:pPr>
        <w:widowControl w:val="0"/>
        <w:pBdr>
          <w:top w:val="nil"/>
          <w:left w:val="nil"/>
          <w:bottom w:val="nil"/>
          <w:right w:val="nil"/>
          <w:between w:val="nil"/>
        </w:pBdr>
        <w:spacing w:before="273"/>
        <w:ind w:left="720"/>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10 of 15 </w:t>
      </w:r>
    </w:p>
    <w:p w14:paraId="2752F043" w14:textId="77777777" w:rsidR="008E019A" w:rsidRDefault="001E1C30">
      <w:pPr>
        <w:widowControl w:val="0"/>
        <w:pBdr>
          <w:top w:val="nil"/>
          <w:left w:val="nil"/>
          <w:bottom w:val="nil"/>
          <w:right w:val="nil"/>
          <w:between w:val="nil"/>
        </w:pBdr>
        <w:spacing w:line="240" w:lineRule="auto"/>
        <w:jc w:val="center"/>
        <w:rPr>
          <w:rFonts w:ascii="Calibri" w:eastAsia="Calibri" w:hAnsi="Calibri" w:cs="Calibri"/>
          <w:b/>
          <w:color w:val="FF0000"/>
          <w:sz w:val="26"/>
          <w:szCs w:val="26"/>
        </w:rPr>
      </w:pPr>
      <w:r>
        <w:rPr>
          <w:rFonts w:ascii="Calibri" w:eastAsia="Calibri" w:hAnsi="Calibri" w:cs="Calibri"/>
          <w:b/>
          <w:color w:val="FF0000"/>
          <w:sz w:val="26"/>
          <w:szCs w:val="26"/>
          <w:u w:val="single"/>
        </w:rPr>
        <w:t>ACCIDENT REPORTING PROCEDURE</w:t>
      </w:r>
      <w:r>
        <w:rPr>
          <w:rFonts w:ascii="Calibri" w:eastAsia="Calibri" w:hAnsi="Calibri" w:cs="Calibri"/>
          <w:b/>
          <w:color w:val="FF0000"/>
          <w:sz w:val="26"/>
          <w:szCs w:val="26"/>
        </w:rPr>
        <w:t xml:space="preserve"> </w:t>
      </w:r>
    </w:p>
    <w:p w14:paraId="33D7F708" w14:textId="77777777" w:rsidR="008E019A" w:rsidRDefault="001E1C30">
      <w:pPr>
        <w:widowControl w:val="0"/>
        <w:pBdr>
          <w:top w:val="nil"/>
          <w:left w:val="nil"/>
          <w:bottom w:val="nil"/>
          <w:right w:val="nil"/>
          <w:between w:val="nil"/>
        </w:pBdr>
        <w:spacing w:before="303"/>
        <w:ind w:left="720" w:right="267" w:hanging="15"/>
        <w:rPr>
          <w:rFonts w:ascii="Calibri" w:eastAsia="Calibri" w:hAnsi="Calibri" w:cs="Calibri"/>
          <w:color w:val="000000"/>
          <w:sz w:val="24"/>
          <w:szCs w:val="24"/>
        </w:rPr>
      </w:pPr>
      <w:r>
        <w:rPr>
          <w:rFonts w:ascii="Calibri" w:eastAsia="Calibri" w:hAnsi="Calibri" w:cs="Calibri"/>
          <w:b/>
          <w:color w:val="000000"/>
          <w:sz w:val="24"/>
          <w:szCs w:val="24"/>
        </w:rPr>
        <w:lastRenderedPageBreak/>
        <w:t xml:space="preserve">What to report </w:t>
      </w:r>
      <w:r>
        <w:rPr>
          <w:rFonts w:ascii="Calibri" w:eastAsia="Calibri" w:hAnsi="Calibri" w:cs="Calibri"/>
          <w:color w:val="000000"/>
          <w:sz w:val="24"/>
          <w:szCs w:val="24"/>
        </w:rPr>
        <w:t xml:space="preserve">- An incident that causes any player, manager, coach, umpire, or volunteer to receive medical treatment and/or first aid must be reported to the Safety Officer, appropriate Player Agent, and league President. This includes even passive treatments such as the evaluation and diagnosis of the extent of the injury or periods of rest. </w:t>
      </w:r>
    </w:p>
    <w:p w14:paraId="7F2CCCB0" w14:textId="77777777" w:rsidR="008E019A" w:rsidRDefault="001E1C30">
      <w:pPr>
        <w:widowControl w:val="0"/>
        <w:pBdr>
          <w:top w:val="nil"/>
          <w:left w:val="nil"/>
          <w:bottom w:val="nil"/>
          <w:right w:val="nil"/>
          <w:between w:val="nil"/>
        </w:pBdr>
        <w:spacing w:before="277"/>
        <w:ind w:left="720" w:right="678" w:hanging="15"/>
        <w:rPr>
          <w:rFonts w:ascii="Calibri" w:eastAsia="Calibri" w:hAnsi="Calibri" w:cs="Calibri"/>
          <w:color w:val="000000"/>
          <w:sz w:val="24"/>
          <w:szCs w:val="24"/>
        </w:rPr>
      </w:pPr>
      <w:r>
        <w:rPr>
          <w:rFonts w:ascii="Calibri" w:eastAsia="Calibri" w:hAnsi="Calibri" w:cs="Calibri"/>
          <w:b/>
          <w:color w:val="000000"/>
          <w:sz w:val="24"/>
          <w:szCs w:val="24"/>
        </w:rPr>
        <w:t xml:space="preserve">When to report </w:t>
      </w:r>
      <w:r>
        <w:rPr>
          <w:rFonts w:ascii="Calibri" w:eastAsia="Calibri" w:hAnsi="Calibri" w:cs="Calibri"/>
          <w:color w:val="000000"/>
          <w:sz w:val="24"/>
          <w:szCs w:val="24"/>
        </w:rPr>
        <w:t xml:space="preserve">- All such incidents described above must be reported to the Safety Officer, appropriate Player Agent, and the league President within 24 hours of the incident. (See page 4 for contact info). </w:t>
      </w:r>
    </w:p>
    <w:p w14:paraId="74B57385" w14:textId="77777777" w:rsidR="008E019A" w:rsidRDefault="001E1C30">
      <w:pPr>
        <w:widowControl w:val="0"/>
        <w:pBdr>
          <w:top w:val="nil"/>
          <w:left w:val="nil"/>
          <w:bottom w:val="nil"/>
          <w:right w:val="nil"/>
          <w:between w:val="nil"/>
        </w:pBdr>
        <w:spacing w:before="272"/>
        <w:ind w:left="720" w:right="217" w:hanging="15"/>
        <w:rPr>
          <w:rFonts w:ascii="Calibri" w:eastAsia="Calibri" w:hAnsi="Calibri" w:cs="Calibri"/>
          <w:color w:val="000000"/>
          <w:sz w:val="24"/>
          <w:szCs w:val="24"/>
        </w:rPr>
      </w:pPr>
      <w:r>
        <w:rPr>
          <w:rFonts w:ascii="Calibri" w:eastAsia="Calibri" w:hAnsi="Calibri" w:cs="Calibri"/>
          <w:b/>
          <w:color w:val="000000"/>
          <w:sz w:val="24"/>
          <w:szCs w:val="24"/>
        </w:rPr>
        <w:t xml:space="preserve">How to make the report - </w:t>
      </w:r>
      <w:r>
        <w:rPr>
          <w:rFonts w:ascii="Calibri" w:eastAsia="Calibri" w:hAnsi="Calibri" w:cs="Calibri"/>
          <w:color w:val="000000"/>
          <w:sz w:val="24"/>
          <w:szCs w:val="24"/>
        </w:rPr>
        <w:t xml:space="preserve">Reporting incidents can come in a variety of forms. It is recommended to use Appendix 1, Incident/Injury Report. Most typically, they are telephone conversations. At a minimum, the following information must be provided: </w:t>
      </w:r>
    </w:p>
    <w:p w14:paraId="701DB19F" w14:textId="77777777" w:rsidR="008E019A" w:rsidRDefault="001E1C30">
      <w:pPr>
        <w:widowControl w:val="0"/>
        <w:pBdr>
          <w:top w:val="nil"/>
          <w:left w:val="nil"/>
          <w:bottom w:val="nil"/>
          <w:right w:val="nil"/>
          <w:between w:val="nil"/>
        </w:pBdr>
        <w:spacing w:before="23"/>
        <w:ind w:left="720" w:hanging="15"/>
        <w:rPr>
          <w:rFonts w:ascii="Calibri" w:eastAsia="Calibri" w:hAnsi="Calibri" w:cs="Calibri"/>
          <w:color w:val="000000"/>
          <w:sz w:val="24"/>
          <w:szCs w:val="24"/>
        </w:rPr>
      </w:pPr>
      <w:r>
        <w:rPr>
          <w:rFonts w:ascii="Calibri" w:eastAsia="Calibri" w:hAnsi="Calibri" w:cs="Calibri"/>
          <w:color w:val="000000"/>
          <w:sz w:val="24"/>
          <w:szCs w:val="24"/>
        </w:rPr>
        <w:t xml:space="preserve">• The name and phone number of the individual involved. </w:t>
      </w:r>
    </w:p>
    <w:p w14:paraId="3E3407CA" w14:textId="77777777" w:rsidR="008E019A" w:rsidRDefault="001E1C30">
      <w:pPr>
        <w:widowControl w:val="0"/>
        <w:pBdr>
          <w:top w:val="nil"/>
          <w:left w:val="nil"/>
          <w:bottom w:val="nil"/>
          <w:right w:val="nil"/>
          <w:between w:val="nil"/>
        </w:pBdr>
        <w:spacing w:before="23"/>
        <w:ind w:left="720" w:hanging="15"/>
        <w:rPr>
          <w:rFonts w:ascii="Calibri" w:eastAsia="Calibri" w:hAnsi="Calibri" w:cs="Calibri"/>
          <w:color w:val="000000"/>
          <w:sz w:val="24"/>
          <w:szCs w:val="24"/>
        </w:rPr>
      </w:pPr>
      <w:r>
        <w:rPr>
          <w:rFonts w:ascii="Calibri" w:eastAsia="Calibri" w:hAnsi="Calibri" w:cs="Calibri"/>
          <w:color w:val="000000"/>
          <w:sz w:val="24"/>
          <w:szCs w:val="24"/>
        </w:rPr>
        <w:t xml:space="preserve">• The date, time, and location of the incident. </w:t>
      </w:r>
    </w:p>
    <w:p w14:paraId="6D1BA0EE" w14:textId="77777777" w:rsidR="008E019A" w:rsidRDefault="001E1C30">
      <w:pPr>
        <w:widowControl w:val="0"/>
        <w:pBdr>
          <w:top w:val="nil"/>
          <w:left w:val="nil"/>
          <w:bottom w:val="nil"/>
          <w:right w:val="nil"/>
          <w:between w:val="nil"/>
        </w:pBdr>
        <w:spacing w:before="23"/>
        <w:ind w:left="720" w:hanging="15"/>
        <w:rPr>
          <w:rFonts w:ascii="Calibri" w:eastAsia="Calibri" w:hAnsi="Calibri" w:cs="Calibri"/>
          <w:color w:val="000000"/>
          <w:sz w:val="24"/>
          <w:szCs w:val="24"/>
        </w:rPr>
      </w:pPr>
      <w:r>
        <w:rPr>
          <w:rFonts w:ascii="Calibri" w:eastAsia="Calibri" w:hAnsi="Calibri" w:cs="Calibri"/>
          <w:color w:val="000000"/>
          <w:sz w:val="24"/>
          <w:szCs w:val="24"/>
        </w:rPr>
        <w:t xml:space="preserve">• As detailed a description of the incident as possible. </w:t>
      </w:r>
    </w:p>
    <w:p w14:paraId="57F9AE6A" w14:textId="77777777" w:rsidR="008E019A" w:rsidRDefault="001E1C30">
      <w:pPr>
        <w:widowControl w:val="0"/>
        <w:pBdr>
          <w:top w:val="nil"/>
          <w:left w:val="nil"/>
          <w:bottom w:val="nil"/>
          <w:right w:val="nil"/>
          <w:between w:val="nil"/>
        </w:pBdr>
        <w:spacing w:before="25"/>
        <w:ind w:left="720" w:hanging="15"/>
        <w:rPr>
          <w:rFonts w:ascii="Calibri" w:eastAsia="Calibri" w:hAnsi="Calibri" w:cs="Calibri"/>
          <w:color w:val="000000"/>
          <w:sz w:val="24"/>
          <w:szCs w:val="24"/>
        </w:rPr>
      </w:pPr>
      <w:r>
        <w:rPr>
          <w:rFonts w:ascii="Calibri" w:eastAsia="Calibri" w:hAnsi="Calibri" w:cs="Calibri"/>
          <w:color w:val="000000"/>
          <w:sz w:val="24"/>
          <w:szCs w:val="24"/>
        </w:rPr>
        <w:t xml:space="preserve">• The preliminary estimation of the extent of any injuries. </w:t>
      </w:r>
    </w:p>
    <w:p w14:paraId="20A4FE56" w14:textId="77777777" w:rsidR="008E019A" w:rsidRDefault="001E1C30">
      <w:pPr>
        <w:widowControl w:val="0"/>
        <w:pBdr>
          <w:top w:val="nil"/>
          <w:left w:val="nil"/>
          <w:bottom w:val="nil"/>
          <w:right w:val="nil"/>
          <w:between w:val="nil"/>
        </w:pBdr>
        <w:spacing w:before="20"/>
        <w:ind w:left="720" w:hanging="15"/>
        <w:rPr>
          <w:rFonts w:ascii="Calibri" w:eastAsia="Calibri" w:hAnsi="Calibri" w:cs="Calibri"/>
          <w:color w:val="000000"/>
          <w:sz w:val="24"/>
          <w:szCs w:val="24"/>
        </w:rPr>
      </w:pPr>
      <w:r>
        <w:rPr>
          <w:rFonts w:ascii="Calibri" w:eastAsia="Calibri" w:hAnsi="Calibri" w:cs="Calibri"/>
          <w:color w:val="000000"/>
          <w:sz w:val="24"/>
          <w:szCs w:val="24"/>
        </w:rPr>
        <w:t xml:space="preserve">• The name and phone number of the person reporting the incident. </w:t>
      </w:r>
    </w:p>
    <w:p w14:paraId="74BDFD4F" w14:textId="77777777" w:rsidR="008E019A" w:rsidRDefault="001E1C30">
      <w:pPr>
        <w:widowControl w:val="0"/>
        <w:pBdr>
          <w:top w:val="nil"/>
          <w:left w:val="nil"/>
          <w:bottom w:val="nil"/>
          <w:right w:val="nil"/>
          <w:between w:val="nil"/>
        </w:pBdr>
        <w:spacing w:before="277"/>
        <w:ind w:left="720" w:right="260" w:hanging="15"/>
        <w:rPr>
          <w:rFonts w:ascii="Calibri" w:eastAsia="Calibri" w:hAnsi="Calibri" w:cs="Calibri"/>
          <w:color w:val="000000"/>
          <w:sz w:val="24"/>
          <w:szCs w:val="24"/>
        </w:rPr>
      </w:pPr>
      <w:r>
        <w:rPr>
          <w:rFonts w:ascii="Calibri" w:eastAsia="Calibri" w:hAnsi="Calibri" w:cs="Calibri"/>
          <w:b/>
          <w:color w:val="000000"/>
          <w:sz w:val="24"/>
          <w:szCs w:val="24"/>
        </w:rPr>
        <w:t xml:space="preserve">Safety Officer’s Responsibilities - </w:t>
      </w:r>
      <w:r>
        <w:rPr>
          <w:rFonts w:ascii="Calibri" w:eastAsia="Calibri" w:hAnsi="Calibri" w:cs="Calibri"/>
          <w:color w:val="000000"/>
          <w:sz w:val="24"/>
          <w:szCs w:val="24"/>
        </w:rPr>
        <w:t xml:space="preserve">Within 48 hours of receiving the incident report, the Safety Officer will contact the injured party or the party’s parents and (1) verify the information received; (2) obtain any other information deemed necessary; (3) check on the status of the injured party; and (4) in the event that the injured party required other medical treatment (i.e., Emergency Room visit, doctor’s visit, etc.) will advise the parent or guardian of the Port Neches Little League’s insurance </w:t>
      </w:r>
      <w:r>
        <w:rPr>
          <w:rFonts w:ascii="Calibri" w:eastAsia="Calibri" w:hAnsi="Calibri" w:cs="Calibri"/>
          <w:sz w:val="24"/>
          <w:szCs w:val="24"/>
        </w:rPr>
        <w:t>coverage and</w:t>
      </w:r>
      <w:r>
        <w:rPr>
          <w:rFonts w:ascii="Calibri" w:eastAsia="Calibri" w:hAnsi="Calibri" w:cs="Calibri"/>
          <w:color w:val="000000"/>
          <w:sz w:val="24"/>
          <w:szCs w:val="24"/>
        </w:rPr>
        <w:t xml:space="preserve"> the provisions for submitting any claims. </w:t>
      </w:r>
    </w:p>
    <w:p w14:paraId="37ABB842" w14:textId="77777777" w:rsidR="008E019A" w:rsidRDefault="001E1C30">
      <w:pPr>
        <w:widowControl w:val="0"/>
        <w:pBdr>
          <w:top w:val="nil"/>
          <w:left w:val="nil"/>
          <w:bottom w:val="nil"/>
          <w:right w:val="nil"/>
          <w:between w:val="nil"/>
        </w:pBdr>
        <w:spacing w:before="278"/>
        <w:ind w:left="720" w:right="496" w:hanging="15"/>
        <w:rPr>
          <w:rFonts w:ascii="Calibri" w:eastAsia="Calibri" w:hAnsi="Calibri" w:cs="Calibri"/>
          <w:color w:val="000000"/>
          <w:sz w:val="24"/>
          <w:szCs w:val="24"/>
        </w:rPr>
      </w:pPr>
      <w:r>
        <w:rPr>
          <w:rFonts w:ascii="Calibri" w:eastAsia="Calibri" w:hAnsi="Calibri" w:cs="Calibri"/>
          <w:color w:val="000000"/>
          <w:sz w:val="24"/>
          <w:szCs w:val="24"/>
        </w:rPr>
        <w:t xml:space="preserve">If the extent of the injuries are more than minor in nature, the Safety Officer shall periodically call the injured party to (1) check on the status of any injuries, and (2) to check if any other assistance is necessary in areas such as submission of insurance forms, etc. until such time as the incident is considered “closed” (i.e., no further claims are expected and/or the individual is participating in the league. </w:t>
      </w:r>
    </w:p>
    <w:p w14:paraId="51C89FDB" w14:textId="77777777" w:rsidR="008E019A" w:rsidRDefault="001E1C30">
      <w:pPr>
        <w:widowControl w:val="0"/>
        <w:pBdr>
          <w:top w:val="nil"/>
          <w:left w:val="nil"/>
          <w:bottom w:val="nil"/>
          <w:right w:val="nil"/>
          <w:between w:val="nil"/>
        </w:pBdr>
        <w:spacing w:before="278"/>
        <w:ind w:left="720" w:right="675" w:hanging="15"/>
        <w:rPr>
          <w:rFonts w:ascii="Calibri" w:eastAsia="Calibri" w:hAnsi="Calibri" w:cs="Calibri"/>
          <w:sz w:val="24"/>
          <w:szCs w:val="24"/>
        </w:rPr>
      </w:pPr>
      <w:r>
        <w:rPr>
          <w:rFonts w:ascii="Calibri" w:eastAsia="Calibri" w:hAnsi="Calibri" w:cs="Calibri"/>
          <w:color w:val="000000"/>
          <w:sz w:val="24"/>
          <w:szCs w:val="24"/>
        </w:rPr>
        <w:t xml:space="preserve">If any league office reporting is required, the Safety Officer shall be responsible to </w:t>
      </w:r>
      <w:r>
        <w:rPr>
          <w:rFonts w:ascii="Calibri" w:eastAsia="Calibri" w:hAnsi="Calibri" w:cs="Calibri"/>
          <w:sz w:val="24"/>
          <w:szCs w:val="24"/>
        </w:rPr>
        <w:t>ensure the process</w:t>
      </w:r>
      <w:r>
        <w:rPr>
          <w:rFonts w:ascii="Calibri" w:eastAsia="Calibri" w:hAnsi="Calibri" w:cs="Calibri"/>
          <w:color w:val="000000"/>
          <w:sz w:val="24"/>
          <w:szCs w:val="24"/>
        </w:rPr>
        <w:t xml:space="preserve"> is completed in a timely manner.</w:t>
      </w:r>
    </w:p>
    <w:p w14:paraId="18A97345" w14:textId="77777777" w:rsidR="008E019A" w:rsidRDefault="008E019A">
      <w:pPr>
        <w:widowControl w:val="0"/>
        <w:pBdr>
          <w:top w:val="nil"/>
          <w:left w:val="nil"/>
          <w:bottom w:val="nil"/>
          <w:right w:val="nil"/>
          <w:between w:val="nil"/>
        </w:pBdr>
        <w:spacing w:before="278"/>
        <w:ind w:left="720" w:right="675" w:hanging="15"/>
        <w:rPr>
          <w:rFonts w:ascii="Calibri" w:eastAsia="Calibri" w:hAnsi="Calibri" w:cs="Calibri"/>
          <w:sz w:val="24"/>
          <w:szCs w:val="24"/>
        </w:rPr>
      </w:pPr>
    </w:p>
    <w:p w14:paraId="37B7E852" w14:textId="77777777" w:rsidR="008E019A" w:rsidRDefault="008E019A">
      <w:pPr>
        <w:widowControl w:val="0"/>
        <w:pBdr>
          <w:top w:val="nil"/>
          <w:left w:val="nil"/>
          <w:bottom w:val="nil"/>
          <w:right w:val="nil"/>
          <w:between w:val="nil"/>
        </w:pBdr>
        <w:spacing w:before="278"/>
        <w:ind w:left="720" w:right="675" w:hanging="15"/>
        <w:rPr>
          <w:rFonts w:ascii="Calibri" w:eastAsia="Calibri" w:hAnsi="Calibri" w:cs="Calibri"/>
          <w:sz w:val="24"/>
          <w:szCs w:val="24"/>
        </w:rPr>
      </w:pPr>
    </w:p>
    <w:p w14:paraId="25586BDB" w14:textId="77777777" w:rsidR="008E019A" w:rsidRDefault="008E019A">
      <w:pPr>
        <w:widowControl w:val="0"/>
        <w:pBdr>
          <w:top w:val="nil"/>
          <w:left w:val="nil"/>
          <w:bottom w:val="nil"/>
          <w:right w:val="nil"/>
          <w:between w:val="nil"/>
        </w:pBdr>
        <w:spacing w:before="278"/>
        <w:ind w:left="720" w:right="675" w:hanging="15"/>
        <w:rPr>
          <w:rFonts w:ascii="Calibri" w:eastAsia="Calibri" w:hAnsi="Calibri" w:cs="Calibri"/>
          <w:sz w:val="24"/>
          <w:szCs w:val="24"/>
        </w:rPr>
      </w:pPr>
    </w:p>
    <w:p w14:paraId="4C2E70C6" w14:textId="77777777" w:rsidR="008E019A" w:rsidRDefault="008E019A">
      <w:pPr>
        <w:widowControl w:val="0"/>
        <w:pBdr>
          <w:top w:val="nil"/>
          <w:left w:val="nil"/>
          <w:bottom w:val="nil"/>
          <w:right w:val="nil"/>
          <w:between w:val="nil"/>
        </w:pBdr>
        <w:spacing w:before="278"/>
        <w:ind w:left="720" w:right="675" w:hanging="15"/>
        <w:rPr>
          <w:rFonts w:ascii="Calibri" w:eastAsia="Calibri" w:hAnsi="Calibri" w:cs="Calibri"/>
          <w:sz w:val="24"/>
          <w:szCs w:val="24"/>
        </w:rPr>
      </w:pPr>
    </w:p>
    <w:p w14:paraId="1908502A" w14:textId="77777777" w:rsidR="000B7AF6" w:rsidRDefault="000B7AF6">
      <w:pPr>
        <w:widowControl w:val="0"/>
        <w:pBdr>
          <w:top w:val="nil"/>
          <w:left w:val="nil"/>
          <w:bottom w:val="nil"/>
          <w:right w:val="nil"/>
          <w:between w:val="nil"/>
        </w:pBdr>
        <w:spacing w:before="278"/>
        <w:ind w:left="720" w:right="675" w:hanging="15"/>
        <w:rPr>
          <w:rFonts w:ascii="Calibri" w:eastAsia="Calibri" w:hAnsi="Calibri" w:cs="Calibri"/>
          <w:sz w:val="24"/>
          <w:szCs w:val="24"/>
        </w:rPr>
      </w:pPr>
    </w:p>
    <w:p w14:paraId="2CA928F5" w14:textId="77777777" w:rsidR="008E019A" w:rsidRDefault="001E1C30">
      <w:pPr>
        <w:widowControl w:val="0"/>
        <w:pBdr>
          <w:top w:val="nil"/>
          <w:left w:val="nil"/>
          <w:bottom w:val="nil"/>
          <w:right w:val="nil"/>
          <w:between w:val="nil"/>
        </w:pBdr>
        <w:spacing w:before="278"/>
        <w:ind w:left="720" w:right="675" w:hanging="15"/>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11 of 15 </w:t>
      </w:r>
    </w:p>
    <w:p w14:paraId="21547A40" w14:textId="338C5492" w:rsidR="008E019A" w:rsidRDefault="001E1C30">
      <w:pPr>
        <w:widowControl w:val="0"/>
        <w:pBdr>
          <w:top w:val="nil"/>
          <w:left w:val="nil"/>
          <w:bottom w:val="nil"/>
          <w:right w:val="nil"/>
          <w:between w:val="nil"/>
        </w:pBdr>
        <w:spacing w:line="240" w:lineRule="auto"/>
        <w:ind w:left="720"/>
        <w:rPr>
          <w:rFonts w:ascii="Calibri" w:eastAsia="Calibri" w:hAnsi="Calibri" w:cs="Calibri"/>
          <w:b/>
          <w:sz w:val="40"/>
          <w:szCs w:val="40"/>
        </w:rPr>
      </w:pPr>
      <w:r>
        <w:rPr>
          <w:rFonts w:ascii="Calibri" w:eastAsia="Calibri" w:hAnsi="Calibri" w:cs="Calibri"/>
          <w:b/>
          <w:color w:val="000000"/>
          <w:sz w:val="40"/>
          <w:szCs w:val="40"/>
        </w:rPr>
        <w:lastRenderedPageBreak/>
        <w:t xml:space="preserve">7. </w:t>
      </w:r>
      <w:r>
        <w:rPr>
          <w:rFonts w:ascii="Calibri" w:eastAsia="Calibri" w:hAnsi="Calibri" w:cs="Calibri"/>
          <w:b/>
          <w:color w:val="000000"/>
          <w:sz w:val="40"/>
          <w:szCs w:val="40"/>
          <w:u w:val="single"/>
        </w:rPr>
        <w:t>Expectations</w:t>
      </w:r>
      <w:r>
        <w:rPr>
          <w:rFonts w:ascii="Calibri" w:eastAsia="Calibri" w:hAnsi="Calibri" w:cs="Calibri"/>
          <w:b/>
          <w:color w:val="000000"/>
          <w:sz w:val="40"/>
          <w:szCs w:val="40"/>
        </w:rPr>
        <w:t xml:space="preserve"> </w:t>
      </w:r>
    </w:p>
    <w:tbl>
      <w:tblPr>
        <w:tblStyle w:val="a1"/>
        <w:tblW w:w="9586" w:type="dxa"/>
        <w:tblInd w:w="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86"/>
      </w:tblGrid>
      <w:tr w:rsidR="008E019A" w14:paraId="421689E3" w14:textId="77777777">
        <w:trPr>
          <w:trHeight w:val="6670"/>
        </w:trPr>
        <w:tc>
          <w:tcPr>
            <w:tcW w:w="9586" w:type="dxa"/>
            <w:shd w:val="clear" w:color="auto" w:fill="auto"/>
            <w:tcMar>
              <w:top w:w="100" w:type="dxa"/>
              <w:left w:w="100" w:type="dxa"/>
              <w:bottom w:w="100" w:type="dxa"/>
              <w:right w:w="100" w:type="dxa"/>
            </w:tcMar>
          </w:tcPr>
          <w:p w14:paraId="40E29DED" w14:textId="77777777" w:rsidR="008E019A" w:rsidRPr="001E1C30" w:rsidRDefault="001E1C30">
            <w:pPr>
              <w:widowControl w:val="0"/>
              <w:pBdr>
                <w:top w:val="nil"/>
                <w:left w:val="nil"/>
                <w:bottom w:val="nil"/>
                <w:right w:val="nil"/>
                <w:between w:val="nil"/>
              </w:pBdr>
              <w:spacing w:line="240" w:lineRule="auto"/>
              <w:jc w:val="center"/>
              <w:rPr>
                <w:rFonts w:ascii="Calibri" w:eastAsia="Calibri" w:hAnsi="Calibri" w:cs="Calibri"/>
                <w:b/>
                <w:color w:val="000000"/>
              </w:rPr>
            </w:pPr>
            <w:r w:rsidRPr="001E1C30">
              <w:rPr>
                <w:rFonts w:ascii="Calibri" w:eastAsia="Calibri" w:hAnsi="Calibri" w:cs="Calibri"/>
                <w:b/>
                <w:color w:val="000000"/>
                <w:u w:val="single"/>
              </w:rPr>
              <w:t>WHAT, AS A MANAGER, DO I EXPECT FROM MY PLAYERS?</w:t>
            </w:r>
            <w:r w:rsidRPr="001E1C30">
              <w:rPr>
                <w:rFonts w:ascii="Calibri" w:eastAsia="Calibri" w:hAnsi="Calibri" w:cs="Calibri"/>
                <w:b/>
                <w:color w:val="000000"/>
              </w:rPr>
              <w:t xml:space="preserve"> </w:t>
            </w:r>
          </w:p>
          <w:p w14:paraId="50D15B2C" w14:textId="77777777" w:rsidR="008E019A" w:rsidRPr="001E1C30" w:rsidRDefault="001E1C30" w:rsidP="001E1C30">
            <w:pPr>
              <w:widowControl w:val="0"/>
              <w:pBdr>
                <w:top w:val="nil"/>
                <w:left w:val="nil"/>
                <w:bottom w:val="nil"/>
                <w:right w:val="nil"/>
                <w:between w:val="nil"/>
              </w:pBdr>
              <w:spacing w:line="240" w:lineRule="auto"/>
              <w:ind w:left="135"/>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be on time for all practices and games. </w:t>
            </w:r>
          </w:p>
          <w:p w14:paraId="0AA38B2B" w14:textId="77777777" w:rsidR="008E019A" w:rsidRPr="001E1C30" w:rsidRDefault="001E1C30" w:rsidP="001E1C30">
            <w:pPr>
              <w:widowControl w:val="0"/>
              <w:pBdr>
                <w:top w:val="nil"/>
                <w:left w:val="nil"/>
                <w:bottom w:val="nil"/>
                <w:right w:val="nil"/>
                <w:between w:val="nil"/>
              </w:pBdr>
              <w:spacing w:line="240" w:lineRule="auto"/>
              <w:ind w:left="134"/>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always do their best whether in the field or on the bench. </w:t>
            </w:r>
          </w:p>
          <w:p w14:paraId="3F1E9E7A" w14:textId="77777777" w:rsidR="008E019A" w:rsidRPr="001E1C30" w:rsidRDefault="001E1C30" w:rsidP="001E1C30">
            <w:pPr>
              <w:widowControl w:val="0"/>
              <w:pBdr>
                <w:top w:val="nil"/>
                <w:left w:val="nil"/>
                <w:bottom w:val="nil"/>
                <w:right w:val="nil"/>
                <w:between w:val="nil"/>
              </w:pBdr>
              <w:spacing w:line="240" w:lineRule="auto"/>
              <w:ind w:left="134"/>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w:t>
            </w:r>
            <w:proofErr w:type="gramStart"/>
            <w:r w:rsidRPr="001E1C30">
              <w:rPr>
                <w:rFonts w:ascii="Calibri" w:eastAsia="Calibri" w:hAnsi="Calibri" w:cs="Calibri"/>
                <w:color w:val="000000"/>
              </w:rPr>
              <w:t>be cooperative at all times</w:t>
            </w:r>
            <w:proofErr w:type="gramEnd"/>
            <w:r w:rsidRPr="001E1C30">
              <w:rPr>
                <w:rFonts w:ascii="Calibri" w:eastAsia="Calibri" w:hAnsi="Calibri" w:cs="Calibri"/>
                <w:color w:val="000000"/>
              </w:rPr>
              <w:t xml:space="preserve"> and share team duties. </w:t>
            </w:r>
          </w:p>
          <w:p w14:paraId="14B28E75" w14:textId="77777777" w:rsidR="008E019A" w:rsidRPr="001E1C30" w:rsidRDefault="001E1C30" w:rsidP="001E1C30">
            <w:pPr>
              <w:widowControl w:val="0"/>
              <w:pBdr>
                <w:top w:val="nil"/>
                <w:left w:val="nil"/>
                <w:bottom w:val="nil"/>
                <w:right w:val="nil"/>
                <w:between w:val="nil"/>
              </w:pBdr>
              <w:spacing w:line="240" w:lineRule="auto"/>
              <w:ind w:left="134"/>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respect not only others, but themselves as well. </w:t>
            </w:r>
          </w:p>
          <w:p w14:paraId="210FD3B5" w14:textId="77777777" w:rsidR="008E019A" w:rsidRPr="001E1C30" w:rsidRDefault="001E1C30" w:rsidP="001E1C30">
            <w:pPr>
              <w:widowControl w:val="0"/>
              <w:pBdr>
                <w:top w:val="nil"/>
                <w:left w:val="nil"/>
                <w:bottom w:val="nil"/>
                <w:right w:val="nil"/>
                <w:between w:val="nil"/>
              </w:pBdr>
              <w:spacing w:line="240" w:lineRule="auto"/>
              <w:ind w:left="135"/>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w:t>
            </w:r>
            <w:proofErr w:type="gramStart"/>
            <w:r w:rsidRPr="001E1C30">
              <w:rPr>
                <w:rFonts w:ascii="Calibri" w:eastAsia="Calibri" w:hAnsi="Calibri" w:cs="Calibri"/>
                <w:color w:val="000000"/>
              </w:rPr>
              <w:t>be positive with teammates at all times</w:t>
            </w:r>
            <w:proofErr w:type="gramEnd"/>
            <w:r w:rsidRPr="001E1C30">
              <w:rPr>
                <w:rFonts w:ascii="Calibri" w:eastAsia="Calibri" w:hAnsi="Calibri" w:cs="Calibri"/>
                <w:color w:val="000000"/>
              </w:rPr>
              <w:t xml:space="preserve">. </w:t>
            </w:r>
          </w:p>
          <w:p w14:paraId="773978E1" w14:textId="77777777" w:rsidR="008E019A" w:rsidRPr="001E1C30" w:rsidRDefault="001E1C30" w:rsidP="001E1C30">
            <w:pPr>
              <w:widowControl w:val="0"/>
              <w:pBdr>
                <w:top w:val="nil"/>
                <w:left w:val="nil"/>
                <w:bottom w:val="nil"/>
                <w:right w:val="nil"/>
                <w:between w:val="nil"/>
              </w:pBdr>
              <w:spacing w:line="240" w:lineRule="auto"/>
              <w:ind w:left="486" w:right="537" w:hanging="352"/>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try not to become upset at their own mistakes or those of others ... we will all make our share this year and we must support one another. </w:t>
            </w:r>
          </w:p>
          <w:p w14:paraId="2B6EC886" w14:textId="77777777" w:rsidR="001E1C30" w:rsidRPr="001E1C30" w:rsidRDefault="001E1C30" w:rsidP="001E1C30">
            <w:pPr>
              <w:widowControl w:val="0"/>
              <w:pBdr>
                <w:top w:val="nil"/>
                <w:left w:val="nil"/>
                <w:bottom w:val="nil"/>
                <w:right w:val="nil"/>
                <w:between w:val="nil"/>
              </w:pBdr>
              <w:spacing w:line="240" w:lineRule="auto"/>
              <w:ind w:left="492" w:right="209" w:hanging="357"/>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understand that winning is only important if you can accept losing, as both are important parts of any sport. </w:t>
            </w:r>
          </w:p>
          <w:p w14:paraId="7944A22A" w14:textId="540F7925" w:rsidR="008E019A" w:rsidRPr="001E1C30" w:rsidRDefault="001E1C30" w:rsidP="001E1C30">
            <w:pPr>
              <w:widowControl w:val="0"/>
              <w:pBdr>
                <w:top w:val="nil"/>
                <w:left w:val="nil"/>
                <w:bottom w:val="nil"/>
                <w:right w:val="nil"/>
                <w:between w:val="nil"/>
              </w:pBdr>
              <w:spacing w:line="240" w:lineRule="auto"/>
              <w:ind w:left="492" w:right="209" w:hanging="357"/>
              <w:jc w:val="center"/>
              <w:rPr>
                <w:rFonts w:ascii="Calibri" w:eastAsia="Calibri" w:hAnsi="Calibri" w:cs="Calibri"/>
                <w:b/>
                <w:color w:val="000000"/>
              </w:rPr>
            </w:pPr>
            <w:r w:rsidRPr="001E1C30">
              <w:rPr>
                <w:rFonts w:ascii="Calibri" w:eastAsia="Calibri" w:hAnsi="Calibri" w:cs="Calibri"/>
                <w:b/>
                <w:color w:val="000000"/>
                <w:u w:val="single"/>
              </w:rPr>
              <w:t>WHAT CAN YOU AND YOUR CHILD EXPECT FROM ME?</w:t>
            </w:r>
          </w:p>
          <w:p w14:paraId="590E132D" w14:textId="77777777" w:rsidR="008E019A" w:rsidRPr="001E1C30" w:rsidRDefault="001E1C30" w:rsidP="001E1C30">
            <w:pPr>
              <w:widowControl w:val="0"/>
              <w:pBdr>
                <w:top w:val="nil"/>
                <w:left w:val="nil"/>
                <w:bottom w:val="nil"/>
                <w:right w:val="nil"/>
                <w:between w:val="nil"/>
              </w:pBdr>
              <w:spacing w:line="240" w:lineRule="auto"/>
              <w:ind w:left="135"/>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be on time for all practices and games. </w:t>
            </w:r>
          </w:p>
          <w:p w14:paraId="0C02912C" w14:textId="77777777" w:rsidR="008E019A" w:rsidRPr="001E1C30" w:rsidRDefault="001E1C30" w:rsidP="001E1C30">
            <w:pPr>
              <w:widowControl w:val="0"/>
              <w:pBdr>
                <w:top w:val="nil"/>
                <w:left w:val="nil"/>
                <w:bottom w:val="nil"/>
                <w:right w:val="nil"/>
                <w:between w:val="nil"/>
              </w:pBdr>
              <w:spacing w:line="240" w:lineRule="auto"/>
              <w:ind w:left="134"/>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be as fair as possible in giving playing time to all players. </w:t>
            </w:r>
          </w:p>
          <w:p w14:paraId="59880712" w14:textId="77777777" w:rsidR="008E019A" w:rsidRPr="001E1C30" w:rsidRDefault="001E1C30" w:rsidP="001E1C30">
            <w:pPr>
              <w:widowControl w:val="0"/>
              <w:pBdr>
                <w:top w:val="nil"/>
                <w:left w:val="nil"/>
                <w:bottom w:val="nil"/>
                <w:right w:val="nil"/>
                <w:between w:val="nil"/>
              </w:pBdr>
              <w:spacing w:line="240" w:lineRule="auto"/>
              <w:ind w:left="135"/>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do my best to teach the fundamentals of the game. </w:t>
            </w:r>
          </w:p>
          <w:p w14:paraId="52841F52" w14:textId="77777777" w:rsidR="008E019A" w:rsidRPr="001E1C30" w:rsidRDefault="001E1C30" w:rsidP="001E1C30">
            <w:pPr>
              <w:widowControl w:val="0"/>
              <w:pBdr>
                <w:top w:val="nil"/>
                <w:left w:val="nil"/>
                <w:bottom w:val="nil"/>
                <w:right w:val="nil"/>
                <w:between w:val="nil"/>
              </w:pBdr>
              <w:spacing w:line="240" w:lineRule="auto"/>
              <w:ind w:left="135"/>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be positive and respect each child as an individual. </w:t>
            </w:r>
          </w:p>
          <w:p w14:paraId="31B26834" w14:textId="77777777" w:rsidR="008E019A" w:rsidRPr="001E1C30" w:rsidRDefault="001E1C30" w:rsidP="001E1C30">
            <w:pPr>
              <w:widowControl w:val="0"/>
              <w:pBdr>
                <w:top w:val="nil"/>
                <w:left w:val="nil"/>
                <w:bottom w:val="nil"/>
                <w:right w:val="nil"/>
                <w:between w:val="nil"/>
              </w:pBdr>
              <w:spacing w:line="240" w:lineRule="auto"/>
              <w:ind w:left="134"/>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set reasonable expectations for each child and for the season. </w:t>
            </w:r>
          </w:p>
          <w:p w14:paraId="24545D72" w14:textId="77777777" w:rsidR="008E019A" w:rsidRPr="001E1C30" w:rsidRDefault="001E1C30" w:rsidP="001E1C30">
            <w:pPr>
              <w:widowControl w:val="0"/>
              <w:pBdr>
                <w:top w:val="nil"/>
                <w:left w:val="nil"/>
                <w:bottom w:val="nil"/>
                <w:right w:val="nil"/>
                <w:between w:val="nil"/>
              </w:pBdr>
              <w:spacing w:line="240" w:lineRule="auto"/>
              <w:ind w:left="134"/>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teach the players the value of winning and losing. </w:t>
            </w:r>
          </w:p>
          <w:p w14:paraId="5391ADFD" w14:textId="77777777" w:rsidR="008E019A" w:rsidRPr="001E1C30" w:rsidRDefault="001E1C30" w:rsidP="001E1C30">
            <w:pPr>
              <w:widowControl w:val="0"/>
              <w:pBdr>
                <w:top w:val="nil"/>
                <w:left w:val="nil"/>
                <w:bottom w:val="nil"/>
                <w:right w:val="nil"/>
                <w:between w:val="nil"/>
              </w:pBdr>
              <w:spacing w:line="240" w:lineRule="auto"/>
              <w:ind w:left="133"/>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be open to ideas, </w:t>
            </w:r>
            <w:proofErr w:type="gramStart"/>
            <w:r w:rsidRPr="001E1C30">
              <w:rPr>
                <w:rFonts w:ascii="Calibri" w:eastAsia="Calibri" w:hAnsi="Calibri" w:cs="Calibri"/>
                <w:color w:val="000000"/>
              </w:rPr>
              <w:t>suggestions</w:t>
            </w:r>
            <w:proofErr w:type="gramEnd"/>
            <w:r w:rsidRPr="001E1C30">
              <w:rPr>
                <w:rFonts w:ascii="Calibri" w:eastAsia="Calibri" w:hAnsi="Calibri" w:cs="Calibri"/>
                <w:color w:val="000000"/>
              </w:rPr>
              <w:t xml:space="preserve"> or help. </w:t>
            </w:r>
          </w:p>
          <w:p w14:paraId="16CC9901" w14:textId="77777777" w:rsidR="008E019A" w:rsidRDefault="001E1C30" w:rsidP="001E1C30">
            <w:pPr>
              <w:widowControl w:val="0"/>
              <w:pBdr>
                <w:top w:val="nil"/>
                <w:left w:val="nil"/>
                <w:bottom w:val="nil"/>
                <w:right w:val="nil"/>
                <w:between w:val="nil"/>
              </w:pBdr>
              <w:spacing w:line="240" w:lineRule="auto"/>
              <w:ind w:left="499" w:right="482" w:hanging="365"/>
              <w:rPr>
                <w:rFonts w:ascii="Calibri" w:eastAsia="Calibri" w:hAnsi="Calibri" w:cs="Calibri"/>
                <w:color w:val="000000"/>
                <w:sz w:val="24"/>
                <w:szCs w:val="24"/>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never holler at any member of my team, the opposing </w:t>
            </w:r>
            <w:proofErr w:type="gramStart"/>
            <w:r w:rsidRPr="001E1C30">
              <w:rPr>
                <w:rFonts w:ascii="Calibri" w:eastAsia="Calibri" w:hAnsi="Calibri" w:cs="Calibri"/>
                <w:color w:val="000000"/>
              </w:rPr>
              <w:t>team</w:t>
            </w:r>
            <w:proofErr w:type="gramEnd"/>
            <w:r w:rsidRPr="001E1C30">
              <w:rPr>
                <w:rFonts w:ascii="Calibri" w:eastAsia="Calibri" w:hAnsi="Calibri" w:cs="Calibri"/>
                <w:color w:val="000000"/>
              </w:rPr>
              <w:t xml:space="preserve"> or umpires. Any confrontation will be handled in a respectful, </w:t>
            </w:r>
            <w:proofErr w:type="gramStart"/>
            <w:r w:rsidRPr="001E1C30">
              <w:rPr>
                <w:rFonts w:ascii="Calibri" w:eastAsia="Calibri" w:hAnsi="Calibri" w:cs="Calibri"/>
                <w:color w:val="000000"/>
              </w:rPr>
              <w:t>quiet</w:t>
            </w:r>
            <w:proofErr w:type="gramEnd"/>
            <w:r w:rsidRPr="001E1C30">
              <w:rPr>
                <w:rFonts w:ascii="Calibri" w:eastAsia="Calibri" w:hAnsi="Calibri" w:cs="Calibri"/>
                <w:color w:val="000000"/>
              </w:rPr>
              <w:t xml:space="preserve"> and individual manner.</w:t>
            </w:r>
          </w:p>
        </w:tc>
      </w:tr>
    </w:tbl>
    <w:p w14:paraId="75B4B116" w14:textId="77777777" w:rsidR="008E019A" w:rsidRDefault="008E019A">
      <w:pPr>
        <w:widowControl w:val="0"/>
        <w:pBdr>
          <w:top w:val="nil"/>
          <w:left w:val="nil"/>
          <w:bottom w:val="nil"/>
          <w:right w:val="nil"/>
          <w:between w:val="nil"/>
        </w:pBdr>
        <w:rPr>
          <w:color w:val="000000"/>
        </w:rPr>
      </w:pPr>
    </w:p>
    <w:p w14:paraId="2FFAA137" w14:textId="77777777" w:rsidR="008E019A" w:rsidRDefault="001E1C30" w:rsidP="001E1C30">
      <w:pPr>
        <w:widowControl w:val="0"/>
        <w:pBdr>
          <w:top w:val="nil"/>
          <w:left w:val="nil"/>
          <w:bottom w:val="nil"/>
          <w:right w:val="nil"/>
          <w:between w:val="nil"/>
        </w:pBdr>
        <w:spacing w:line="240" w:lineRule="auto"/>
        <w:ind w:right="2184"/>
        <w:jc w:val="right"/>
        <w:rPr>
          <w:rFonts w:ascii="Calibri" w:eastAsia="Calibri" w:hAnsi="Calibri" w:cs="Calibri"/>
          <w:b/>
          <w:color w:val="000000"/>
          <w:sz w:val="26"/>
          <w:szCs w:val="26"/>
        </w:rPr>
      </w:pPr>
      <w:r>
        <w:rPr>
          <w:rFonts w:ascii="Calibri" w:eastAsia="Calibri" w:hAnsi="Calibri" w:cs="Calibri"/>
          <w:b/>
          <w:color w:val="000000"/>
          <w:sz w:val="26"/>
          <w:szCs w:val="26"/>
          <w:u w:val="single"/>
        </w:rPr>
        <w:t>WHAT DO I EXPECT FROM YOU AS PARENTS AND FAMILY?</w:t>
      </w:r>
      <w:r>
        <w:rPr>
          <w:rFonts w:ascii="Calibri" w:eastAsia="Calibri" w:hAnsi="Calibri" w:cs="Calibri"/>
          <w:b/>
          <w:color w:val="000000"/>
          <w:sz w:val="26"/>
          <w:szCs w:val="26"/>
        </w:rPr>
        <w:t xml:space="preserve"> </w:t>
      </w:r>
    </w:p>
    <w:p w14:paraId="5E160389" w14:textId="77777777" w:rsidR="001E1C30" w:rsidRPr="001E1C30" w:rsidRDefault="001E1C30" w:rsidP="001E1C30">
      <w:pPr>
        <w:widowControl w:val="0"/>
        <w:pBdr>
          <w:top w:val="nil"/>
          <w:left w:val="nil"/>
          <w:bottom w:val="nil"/>
          <w:right w:val="nil"/>
          <w:between w:val="nil"/>
        </w:pBdr>
        <w:spacing w:line="240" w:lineRule="auto"/>
        <w:ind w:left="720"/>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come out and enjoy the game. Cheer to make all players feel important. </w:t>
      </w:r>
    </w:p>
    <w:p w14:paraId="6272C12C" w14:textId="7F5E41FA" w:rsidR="008E019A" w:rsidRPr="001E1C30" w:rsidRDefault="001E1C30" w:rsidP="001E1C30">
      <w:pPr>
        <w:widowControl w:val="0"/>
        <w:pBdr>
          <w:top w:val="nil"/>
          <w:left w:val="nil"/>
          <w:bottom w:val="nil"/>
          <w:right w:val="nil"/>
          <w:between w:val="nil"/>
        </w:pBdr>
        <w:spacing w:line="240" w:lineRule="auto"/>
        <w:ind w:left="720"/>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allow me to coach and run the team. </w:t>
      </w:r>
    </w:p>
    <w:p w14:paraId="6769A30D" w14:textId="77777777" w:rsidR="008E019A" w:rsidRPr="001E1C30" w:rsidRDefault="001E1C30" w:rsidP="001E1C30">
      <w:pPr>
        <w:widowControl w:val="0"/>
        <w:pBdr>
          <w:top w:val="nil"/>
          <w:left w:val="nil"/>
          <w:bottom w:val="nil"/>
          <w:right w:val="nil"/>
          <w:between w:val="nil"/>
        </w:pBdr>
        <w:spacing w:line="240" w:lineRule="auto"/>
        <w:ind w:left="720" w:right="262"/>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To try not to question my leadership. All players will make mistakes and so will I. </w:t>
      </w:r>
    </w:p>
    <w:p w14:paraId="5AA12368" w14:textId="77777777" w:rsidR="008E019A" w:rsidRPr="001E1C30" w:rsidRDefault="001E1C30" w:rsidP="001E1C30">
      <w:pPr>
        <w:widowControl w:val="0"/>
        <w:pBdr>
          <w:top w:val="nil"/>
          <w:left w:val="nil"/>
          <w:bottom w:val="nil"/>
          <w:right w:val="nil"/>
          <w:between w:val="nil"/>
        </w:pBdr>
        <w:spacing w:line="240" w:lineRule="auto"/>
        <w:ind w:left="720" w:right="262"/>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Do not holler at me, the </w:t>
      </w:r>
      <w:proofErr w:type="gramStart"/>
      <w:r w:rsidRPr="001E1C30">
        <w:rPr>
          <w:rFonts w:ascii="Calibri" w:eastAsia="Calibri" w:hAnsi="Calibri" w:cs="Calibri"/>
          <w:color w:val="000000"/>
        </w:rPr>
        <w:t>players</w:t>
      </w:r>
      <w:proofErr w:type="gramEnd"/>
      <w:r w:rsidRPr="001E1C30">
        <w:rPr>
          <w:rFonts w:ascii="Calibri" w:eastAsia="Calibri" w:hAnsi="Calibri" w:cs="Calibri"/>
          <w:color w:val="000000"/>
        </w:rPr>
        <w:t xml:space="preserve"> or the umpires. We are all responsible for setting examples for our children. We must be the role models in society today. If we eliminate negative comments, the children will have an opportunity to play without any unnecessary pressures and will learn the value of sportsmanship. </w:t>
      </w:r>
    </w:p>
    <w:p w14:paraId="72D82605" w14:textId="77777777" w:rsidR="008E019A" w:rsidRPr="001E1C30" w:rsidRDefault="001E1C30" w:rsidP="001E1C30">
      <w:pPr>
        <w:widowControl w:val="0"/>
        <w:pBdr>
          <w:top w:val="nil"/>
          <w:left w:val="nil"/>
          <w:bottom w:val="nil"/>
          <w:right w:val="nil"/>
          <w:between w:val="nil"/>
        </w:pBdr>
        <w:spacing w:line="240" w:lineRule="auto"/>
        <w:ind w:left="720" w:right="280"/>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If you wish to question my strategies or leadership, please do not do so in front of the players or fans. My phone number will be available for you to call at any time if you have a concern. It will also be available if you wish to offer your services at practice. A helping hand is always welcome. </w:t>
      </w:r>
    </w:p>
    <w:p w14:paraId="69377477" w14:textId="77777777" w:rsidR="008E019A" w:rsidRPr="001E1C30" w:rsidRDefault="001E1C30" w:rsidP="001E1C30">
      <w:pPr>
        <w:widowControl w:val="0"/>
        <w:pBdr>
          <w:top w:val="nil"/>
          <w:left w:val="nil"/>
          <w:bottom w:val="nil"/>
          <w:right w:val="nil"/>
          <w:between w:val="nil"/>
        </w:pBdr>
        <w:spacing w:line="240" w:lineRule="auto"/>
        <w:ind w:left="720" w:right="369"/>
        <w:rPr>
          <w:rFonts w:ascii="Calibri" w:eastAsia="Calibri" w:hAnsi="Calibri" w:cs="Calibri"/>
          <w:color w:val="000000"/>
        </w:rPr>
      </w:pPr>
      <w:r w:rsidRPr="001E1C30">
        <w:rPr>
          <w:rFonts w:ascii="Noto Sans Symbols" w:eastAsia="Noto Sans Symbols" w:hAnsi="Noto Sans Symbols" w:cs="Noto Sans Symbols"/>
          <w:color w:val="000000"/>
        </w:rPr>
        <w:t xml:space="preserve">• </w:t>
      </w:r>
      <w:r w:rsidRPr="001E1C30">
        <w:rPr>
          <w:rFonts w:ascii="Calibri" w:eastAsia="Calibri" w:hAnsi="Calibri" w:cs="Calibri"/>
          <w:color w:val="000000"/>
        </w:rPr>
        <w:t xml:space="preserve">Finally, don’t expect </w:t>
      </w:r>
      <w:proofErr w:type="gramStart"/>
      <w:r w:rsidRPr="001E1C30">
        <w:rPr>
          <w:rFonts w:ascii="Calibri" w:eastAsia="Calibri" w:hAnsi="Calibri" w:cs="Calibri"/>
          <w:color w:val="000000"/>
        </w:rPr>
        <w:t>the majority of</w:t>
      </w:r>
      <w:proofErr w:type="gramEnd"/>
      <w:r w:rsidRPr="001E1C30">
        <w:rPr>
          <w:rFonts w:ascii="Calibri" w:eastAsia="Calibri" w:hAnsi="Calibri" w:cs="Calibri"/>
          <w:color w:val="000000"/>
        </w:rPr>
        <w:t xml:space="preserve"> children playing Little League baseball to have strong skills. We hear all our lives that we learn from our mistakes. Let’s allow them to make their mistakes, but always be there with positive support to lift their spirits! </w:t>
      </w:r>
    </w:p>
    <w:p w14:paraId="0F7BF3BE" w14:textId="77777777" w:rsidR="008E019A" w:rsidRPr="001E1C30" w:rsidRDefault="001E1C30" w:rsidP="001E1C30">
      <w:pPr>
        <w:widowControl w:val="0"/>
        <w:pBdr>
          <w:top w:val="nil"/>
          <w:left w:val="nil"/>
          <w:bottom w:val="nil"/>
          <w:right w:val="nil"/>
          <w:between w:val="nil"/>
        </w:pBdr>
        <w:spacing w:line="240" w:lineRule="auto"/>
        <w:ind w:left="720"/>
        <w:rPr>
          <w:rFonts w:ascii="Calibri" w:eastAsia="Calibri" w:hAnsi="Calibri" w:cs="Calibri"/>
        </w:rPr>
      </w:pPr>
      <w:r w:rsidRPr="001E1C30">
        <w:rPr>
          <w:rFonts w:ascii="Noto Sans Symbols" w:eastAsia="Noto Sans Symbols" w:hAnsi="Noto Sans Symbols" w:cs="Noto Sans Symbols"/>
          <w:color w:val="000000"/>
        </w:rPr>
        <w:t xml:space="preserve">• </w:t>
      </w:r>
      <w:r w:rsidRPr="001E1C30">
        <w:rPr>
          <w:rFonts w:ascii="Calibri" w:eastAsia="Calibri" w:hAnsi="Calibri" w:cs="Calibri"/>
          <w:b/>
          <w:color w:val="000000"/>
        </w:rPr>
        <w:t xml:space="preserve">Little League Parent </w:t>
      </w:r>
      <w:r w:rsidRPr="001E1C30">
        <w:rPr>
          <w:rFonts w:ascii="Calibri" w:eastAsia="Calibri" w:hAnsi="Calibri" w:cs="Calibri"/>
          <w:color w:val="000000"/>
        </w:rPr>
        <w:t xml:space="preserve">program: </w:t>
      </w:r>
      <w:hyperlink r:id="rId11">
        <w:r w:rsidRPr="001E1C30">
          <w:rPr>
            <w:rFonts w:ascii="Calibri" w:eastAsia="Calibri" w:hAnsi="Calibri" w:cs="Calibri"/>
            <w:color w:val="1155CC"/>
            <w:u w:val="single"/>
          </w:rPr>
          <w:t>https://www.littleleague.org/parents/</w:t>
        </w:r>
      </w:hyperlink>
    </w:p>
    <w:p w14:paraId="214272D4" w14:textId="77777777" w:rsidR="008E019A" w:rsidRDefault="008E019A">
      <w:pPr>
        <w:widowControl w:val="0"/>
        <w:pBdr>
          <w:top w:val="nil"/>
          <w:left w:val="nil"/>
          <w:bottom w:val="nil"/>
          <w:right w:val="nil"/>
          <w:between w:val="nil"/>
        </w:pBdr>
        <w:spacing w:before="17"/>
        <w:ind w:left="720"/>
        <w:rPr>
          <w:rFonts w:ascii="Calibri" w:eastAsia="Calibri" w:hAnsi="Calibri" w:cs="Calibri"/>
          <w:sz w:val="24"/>
          <w:szCs w:val="24"/>
        </w:rPr>
      </w:pPr>
    </w:p>
    <w:p w14:paraId="0D3BE857" w14:textId="77777777" w:rsidR="008E019A" w:rsidRDefault="001E1C30">
      <w:pPr>
        <w:widowControl w:val="0"/>
        <w:pBdr>
          <w:top w:val="nil"/>
          <w:left w:val="nil"/>
          <w:bottom w:val="nil"/>
          <w:right w:val="nil"/>
          <w:between w:val="nil"/>
        </w:pBdr>
        <w:spacing w:before="17"/>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12 of 15 </w:t>
      </w:r>
    </w:p>
    <w:p w14:paraId="4E4D035B" w14:textId="77777777" w:rsidR="008E019A" w:rsidRDefault="001E1C30">
      <w:pPr>
        <w:widowControl w:val="0"/>
        <w:pBdr>
          <w:top w:val="nil"/>
          <w:left w:val="nil"/>
          <w:bottom w:val="nil"/>
          <w:right w:val="nil"/>
          <w:between w:val="nil"/>
        </w:pBdr>
        <w:spacing w:line="240" w:lineRule="auto"/>
        <w:ind w:right="3920"/>
        <w:jc w:val="right"/>
        <w:rPr>
          <w:rFonts w:ascii="Calibri" w:eastAsia="Calibri" w:hAnsi="Calibri" w:cs="Calibri"/>
          <w:b/>
          <w:color w:val="000000"/>
          <w:sz w:val="31"/>
          <w:szCs w:val="31"/>
        </w:rPr>
      </w:pPr>
      <w:r>
        <w:rPr>
          <w:rFonts w:ascii="Calibri" w:eastAsia="Calibri" w:hAnsi="Calibri" w:cs="Calibri"/>
          <w:b/>
          <w:color w:val="000000"/>
          <w:sz w:val="40"/>
          <w:szCs w:val="40"/>
        </w:rPr>
        <w:t>Appendix 1</w:t>
      </w:r>
      <w:r>
        <w:rPr>
          <w:rFonts w:ascii="Calibri" w:eastAsia="Calibri" w:hAnsi="Calibri" w:cs="Calibri"/>
          <w:b/>
          <w:color w:val="000000"/>
          <w:sz w:val="31"/>
          <w:szCs w:val="31"/>
        </w:rPr>
        <w:t xml:space="preserve"> </w:t>
      </w:r>
    </w:p>
    <w:p w14:paraId="7B86AB46" w14:textId="77777777" w:rsidR="008E019A" w:rsidRDefault="001E1C30">
      <w:pPr>
        <w:widowControl w:val="0"/>
        <w:pBdr>
          <w:top w:val="nil"/>
          <w:left w:val="nil"/>
          <w:bottom w:val="nil"/>
          <w:right w:val="nil"/>
          <w:between w:val="nil"/>
        </w:pBdr>
        <w:spacing w:before="18" w:line="240" w:lineRule="auto"/>
        <w:ind w:right="3073"/>
        <w:jc w:val="right"/>
        <w:rPr>
          <w:rFonts w:ascii="Calibri" w:eastAsia="Calibri" w:hAnsi="Calibri" w:cs="Calibri"/>
          <w:b/>
          <w:color w:val="7030A0"/>
          <w:sz w:val="31"/>
          <w:szCs w:val="31"/>
          <w:u w:val="single"/>
        </w:rPr>
      </w:pPr>
      <w:r>
        <w:rPr>
          <w:rFonts w:ascii="Calibri" w:eastAsia="Calibri" w:hAnsi="Calibri" w:cs="Calibri"/>
          <w:b/>
          <w:color w:val="7030A0"/>
          <w:sz w:val="31"/>
          <w:szCs w:val="31"/>
          <w:u w:val="single"/>
        </w:rPr>
        <w:t>Incident/Injury Tracking</w:t>
      </w:r>
    </w:p>
    <w:p w14:paraId="786587E0" w14:textId="77777777" w:rsidR="008E019A" w:rsidRDefault="001E1C30">
      <w:pPr>
        <w:widowControl w:val="0"/>
        <w:pBdr>
          <w:top w:val="nil"/>
          <w:left w:val="nil"/>
          <w:bottom w:val="nil"/>
          <w:right w:val="nil"/>
          <w:between w:val="nil"/>
        </w:pBdr>
        <w:spacing w:before="31" w:line="209" w:lineRule="auto"/>
        <w:ind w:right="340" w:firstLine="523"/>
        <w:rPr>
          <w:rFonts w:ascii="Calibri" w:eastAsia="Calibri" w:hAnsi="Calibri" w:cs="Calibri"/>
          <w:b/>
          <w:color w:val="7030A0"/>
          <w:sz w:val="31"/>
          <w:szCs w:val="31"/>
          <w:u w:val="single"/>
        </w:rPr>
      </w:pPr>
      <w:r>
        <w:rPr>
          <w:rFonts w:ascii="Calibri" w:eastAsia="Calibri" w:hAnsi="Calibri" w:cs="Calibri"/>
          <w:b/>
          <w:noProof/>
          <w:color w:val="7030A0"/>
          <w:sz w:val="31"/>
          <w:szCs w:val="31"/>
          <w:u w:val="single"/>
        </w:rPr>
        <w:lastRenderedPageBreak/>
        <w:drawing>
          <wp:inline distT="19050" distB="19050" distL="19050" distR="19050" wp14:anchorId="10CE0EFA" wp14:editId="4C2140BF">
            <wp:extent cx="6136005" cy="795334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136005" cy="7953348"/>
                    </a:xfrm>
                    <a:prstGeom prst="rect">
                      <a:avLst/>
                    </a:prstGeom>
                    <a:ln/>
                  </pic:spPr>
                </pic:pic>
              </a:graphicData>
            </a:graphic>
          </wp:inline>
        </w:drawing>
      </w:r>
    </w:p>
    <w:p w14:paraId="6A1A887F" w14:textId="77777777" w:rsidR="008E019A" w:rsidRDefault="008E019A">
      <w:pPr>
        <w:widowControl w:val="0"/>
        <w:pBdr>
          <w:top w:val="nil"/>
          <w:left w:val="nil"/>
          <w:bottom w:val="nil"/>
          <w:right w:val="nil"/>
          <w:between w:val="nil"/>
        </w:pBdr>
        <w:spacing w:before="31" w:line="209" w:lineRule="auto"/>
        <w:ind w:right="340" w:firstLine="523"/>
        <w:rPr>
          <w:rFonts w:ascii="Calibri" w:eastAsia="Calibri" w:hAnsi="Calibri" w:cs="Calibri"/>
          <w:color w:val="7030A0"/>
          <w:sz w:val="19"/>
          <w:szCs w:val="19"/>
        </w:rPr>
      </w:pPr>
    </w:p>
    <w:p w14:paraId="16F34E2D" w14:textId="77777777" w:rsidR="008E019A" w:rsidRDefault="008E019A">
      <w:pPr>
        <w:widowControl w:val="0"/>
        <w:pBdr>
          <w:top w:val="nil"/>
          <w:left w:val="nil"/>
          <w:bottom w:val="nil"/>
          <w:right w:val="nil"/>
          <w:between w:val="nil"/>
        </w:pBdr>
        <w:spacing w:before="31" w:line="209" w:lineRule="auto"/>
        <w:ind w:right="340" w:firstLine="523"/>
        <w:rPr>
          <w:rFonts w:ascii="Calibri" w:eastAsia="Calibri" w:hAnsi="Calibri" w:cs="Calibri"/>
          <w:color w:val="7030A0"/>
          <w:sz w:val="19"/>
          <w:szCs w:val="19"/>
        </w:rPr>
      </w:pPr>
    </w:p>
    <w:p w14:paraId="0F0AC641" w14:textId="77777777" w:rsidR="008E019A" w:rsidRDefault="008E019A">
      <w:pPr>
        <w:widowControl w:val="0"/>
        <w:pBdr>
          <w:top w:val="nil"/>
          <w:left w:val="nil"/>
          <w:bottom w:val="nil"/>
          <w:right w:val="nil"/>
          <w:between w:val="nil"/>
        </w:pBdr>
        <w:spacing w:before="31" w:line="209" w:lineRule="auto"/>
        <w:ind w:right="340" w:firstLine="523"/>
        <w:rPr>
          <w:rFonts w:ascii="Calibri" w:eastAsia="Calibri" w:hAnsi="Calibri" w:cs="Calibri"/>
          <w:color w:val="7030A0"/>
          <w:sz w:val="19"/>
          <w:szCs w:val="19"/>
        </w:rPr>
      </w:pPr>
    </w:p>
    <w:p w14:paraId="2B645E0B" w14:textId="77777777" w:rsidR="008E019A" w:rsidRDefault="001E1C30">
      <w:pPr>
        <w:widowControl w:val="0"/>
        <w:pBdr>
          <w:top w:val="nil"/>
          <w:left w:val="nil"/>
          <w:bottom w:val="nil"/>
          <w:right w:val="nil"/>
          <w:between w:val="nil"/>
        </w:pBdr>
        <w:spacing w:before="31" w:line="209" w:lineRule="auto"/>
        <w:ind w:right="340" w:firstLine="523"/>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13 of 15 </w:t>
      </w:r>
    </w:p>
    <w:p w14:paraId="447888D7" w14:textId="77777777" w:rsidR="008E019A" w:rsidRDefault="001E1C30">
      <w:pPr>
        <w:widowControl w:val="0"/>
        <w:pBdr>
          <w:top w:val="nil"/>
          <w:left w:val="nil"/>
          <w:bottom w:val="nil"/>
          <w:right w:val="nil"/>
          <w:between w:val="nil"/>
        </w:pBdr>
        <w:spacing w:line="240" w:lineRule="auto"/>
        <w:ind w:right="3919"/>
        <w:jc w:val="right"/>
        <w:rPr>
          <w:rFonts w:ascii="Calibri" w:eastAsia="Calibri" w:hAnsi="Calibri" w:cs="Calibri"/>
          <w:b/>
          <w:color w:val="000000"/>
          <w:sz w:val="31"/>
          <w:szCs w:val="31"/>
        </w:rPr>
      </w:pPr>
      <w:r>
        <w:rPr>
          <w:rFonts w:ascii="Calibri" w:eastAsia="Calibri" w:hAnsi="Calibri" w:cs="Calibri"/>
          <w:b/>
          <w:color w:val="000000"/>
          <w:sz w:val="40"/>
          <w:szCs w:val="40"/>
        </w:rPr>
        <w:t>Appendix 2</w:t>
      </w:r>
      <w:r>
        <w:rPr>
          <w:rFonts w:ascii="Calibri" w:eastAsia="Calibri" w:hAnsi="Calibri" w:cs="Calibri"/>
          <w:b/>
          <w:color w:val="000000"/>
          <w:sz w:val="31"/>
          <w:szCs w:val="31"/>
        </w:rPr>
        <w:t xml:space="preserve"> </w:t>
      </w:r>
    </w:p>
    <w:p w14:paraId="5F266676" w14:textId="77777777" w:rsidR="008E019A" w:rsidRDefault="001E1C30">
      <w:pPr>
        <w:widowControl w:val="0"/>
        <w:pBdr>
          <w:top w:val="nil"/>
          <w:left w:val="nil"/>
          <w:bottom w:val="nil"/>
          <w:right w:val="nil"/>
          <w:between w:val="nil"/>
        </w:pBdr>
        <w:spacing w:before="18" w:line="240" w:lineRule="auto"/>
        <w:ind w:right="1868"/>
        <w:jc w:val="right"/>
        <w:rPr>
          <w:rFonts w:ascii="Calibri" w:eastAsia="Calibri" w:hAnsi="Calibri" w:cs="Calibri"/>
          <w:b/>
          <w:color w:val="000000"/>
          <w:sz w:val="31"/>
          <w:szCs w:val="31"/>
        </w:rPr>
      </w:pPr>
      <w:r>
        <w:rPr>
          <w:rFonts w:ascii="Calibri" w:eastAsia="Calibri" w:hAnsi="Calibri" w:cs="Calibri"/>
          <w:b/>
          <w:color w:val="0000FF"/>
          <w:sz w:val="31"/>
          <w:szCs w:val="31"/>
          <w:u w:val="single"/>
        </w:rPr>
        <w:t xml:space="preserve">Concession Safety </w:t>
      </w:r>
      <w:r>
        <w:rPr>
          <w:rFonts w:ascii="Calibri" w:eastAsia="Calibri" w:hAnsi="Calibri" w:cs="Calibri"/>
          <w:b/>
          <w:color w:val="000000"/>
          <w:sz w:val="31"/>
          <w:szCs w:val="31"/>
        </w:rPr>
        <w:t>(Click Hyperlink for PDF)</w:t>
      </w:r>
    </w:p>
    <w:p w14:paraId="5F35AC36" w14:textId="77777777" w:rsidR="008E019A" w:rsidRDefault="001E1C30">
      <w:pPr>
        <w:widowControl w:val="0"/>
        <w:pBdr>
          <w:top w:val="nil"/>
          <w:left w:val="nil"/>
          <w:bottom w:val="nil"/>
          <w:right w:val="nil"/>
          <w:between w:val="nil"/>
        </w:pBdr>
        <w:spacing w:before="31" w:line="215" w:lineRule="auto"/>
        <w:ind w:right="607" w:firstLine="823"/>
        <w:rPr>
          <w:rFonts w:ascii="Calibri" w:eastAsia="Calibri" w:hAnsi="Calibri" w:cs="Calibri"/>
          <w:b/>
          <w:color w:val="000000"/>
          <w:sz w:val="31"/>
          <w:szCs w:val="31"/>
        </w:rPr>
      </w:pPr>
      <w:r>
        <w:rPr>
          <w:rFonts w:ascii="Calibri" w:eastAsia="Calibri" w:hAnsi="Calibri" w:cs="Calibri"/>
          <w:b/>
          <w:noProof/>
          <w:color w:val="000000"/>
          <w:sz w:val="31"/>
          <w:szCs w:val="31"/>
        </w:rPr>
        <w:lastRenderedPageBreak/>
        <w:drawing>
          <wp:inline distT="19050" distB="19050" distL="19050" distR="19050" wp14:anchorId="32BDC002" wp14:editId="347BDC00">
            <wp:extent cx="5775960" cy="774183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75960" cy="7741830"/>
                    </a:xfrm>
                    <a:prstGeom prst="rect">
                      <a:avLst/>
                    </a:prstGeom>
                    <a:ln/>
                  </pic:spPr>
                </pic:pic>
              </a:graphicData>
            </a:graphic>
          </wp:inline>
        </w:drawing>
      </w:r>
    </w:p>
    <w:p w14:paraId="291C6A50" w14:textId="77777777" w:rsidR="008E019A" w:rsidRDefault="008E019A">
      <w:pPr>
        <w:widowControl w:val="0"/>
        <w:pBdr>
          <w:top w:val="nil"/>
          <w:left w:val="nil"/>
          <w:bottom w:val="nil"/>
          <w:right w:val="nil"/>
          <w:between w:val="nil"/>
        </w:pBdr>
        <w:spacing w:before="31" w:line="215" w:lineRule="auto"/>
        <w:ind w:right="607" w:firstLine="823"/>
        <w:rPr>
          <w:rFonts w:ascii="Calibri" w:eastAsia="Calibri" w:hAnsi="Calibri" w:cs="Calibri"/>
          <w:color w:val="7030A0"/>
          <w:sz w:val="19"/>
          <w:szCs w:val="19"/>
        </w:rPr>
      </w:pPr>
    </w:p>
    <w:p w14:paraId="4227389C" w14:textId="77777777" w:rsidR="008E019A" w:rsidRDefault="008E019A">
      <w:pPr>
        <w:widowControl w:val="0"/>
        <w:pBdr>
          <w:top w:val="nil"/>
          <w:left w:val="nil"/>
          <w:bottom w:val="nil"/>
          <w:right w:val="nil"/>
          <w:between w:val="nil"/>
        </w:pBdr>
        <w:spacing w:before="31" w:line="215" w:lineRule="auto"/>
        <w:ind w:right="607" w:firstLine="823"/>
        <w:rPr>
          <w:rFonts w:ascii="Calibri" w:eastAsia="Calibri" w:hAnsi="Calibri" w:cs="Calibri"/>
          <w:color w:val="7030A0"/>
          <w:sz w:val="19"/>
          <w:szCs w:val="19"/>
        </w:rPr>
      </w:pPr>
    </w:p>
    <w:p w14:paraId="75B37F54" w14:textId="77777777" w:rsidR="008E019A" w:rsidRDefault="008E019A">
      <w:pPr>
        <w:widowControl w:val="0"/>
        <w:pBdr>
          <w:top w:val="nil"/>
          <w:left w:val="nil"/>
          <w:bottom w:val="nil"/>
          <w:right w:val="nil"/>
          <w:between w:val="nil"/>
        </w:pBdr>
        <w:spacing w:before="31" w:line="215" w:lineRule="auto"/>
        <w:ind w:right="607" w:firstLine="823"/>
        <w:rPr>
          <w:rFonts w:ascii="Calibri" w:eastAsia="Calibri" w:hAnsi="Calibri" w:cs="Calibri"/>
          <w:color w:val="7030A0"/>
          <w:sz w:val="19"/>
          <w:szCs w:val="19"/>
        </w:rPr>
      </w:pPr>
    </w:p>
    <w:p w14:paraId="02289E60" w14:textId="77777777" w:rsidR="008E019A" w:rsidRDefault="008E019A">
      <w:pPr>
        <w:widowControl w:val="0"/>
        <w:pBdr>
          <w:top w:val="nil"/>
          <w:left w:val="nil"/>
          <w:bottom w:val="nil"/>
          <w:right w:val="nil"/>
          <w:between w:val="nil"/>
        </w:pBdr>
        <w:spacing w:before="31" w:line="215" w:lineRule="auto"/>
        <w:ind w:right="607" w:firstLine="823"/>
        <w:rPr>
          <w:rFonts w:ascii="Calibri" w:eastAsia="Calibri" w:hAnsi="Calibri" w:cs="Calibri"/>
          <w:color w:val="7030A0"/>
          <w:sz w:val="19"/>
          <w:szCs w:val="19"/>
        </w:rPr>
      </w:pPr>
    </w:p>
    <w:p w14:paraId="6B5068DE" w14:textId="77777777" w:rsidR="008E019A" w:rsidRDefault="001E1C30">
      <w:pPr>
        <w:widowControl w:val="0"/>
        <w:pBdr>
          <w:top w:val="nil"/>
          <w:left w:val="nil"/>
          <w:bottom w:val="nil"/>
          <w:right w:val="nil"/>
          <w:between w:val="nil"/>
        </w:pBdr>
        <w:spacing w:before="31" w:line="215" w:lineRule="auto"/>
        <w:ind w:right="607" w:firstLine="823"/>
        <w:jc w:val="center"/>
        <w:rPr>
          <w:rFonts w:ascii="Calibri" w:eastAsia="Calibri" w:hAnsi="Calibri" w:cs="Calibri"/>
          <w:color w:val="7030A0"/>
          <w:sz w:val="19"/>
          <w:szCs w:val="19"/>
        </w:rPr>
      </w:pPr>
      <w:r>
        <w:rPr>
          <w:rFonts w:ascii="Calibri" w:eastAsia="Calibri" w:hAnsi="Calibri" w:cs="Calibri"/>
          <w:color w:val="7030A0"/>
          <w:sz w:val="19"/>
          <w:szCs w:val="19"/>
        </w:rPr>
        <w:t xml:space="preserve">Port Neches Little League Page 14 of 15 </w:t>
      </w:r>
    </w:p>
    <w:p w14:paraId="06D3FBFF" w14:textId="77777777" w:rsidR="008E019A" w:rsidRDefault="001E1C30">
      <w:pPr>
        <w:widowControl w:val="0"/>
        <w:pBdr>
          <w:top w:val="nil"/>
          <w:left w:val="nil"/>
          <w:bottom w:val="nil"/>
          <w:right w:val="nil"/>
          <w:between w:val="nil"/>
        </w:pBdr>
        <w:spacing w:line="209" w:lineRule="auto"/>
        <w:ind w:right="43" w:firstLine="268"/>
        <w:rPr>
          <w:rFonts w:ascii="Calibri" w:eastAsia="Calibri" w:hAnsi="Calibri" w:cs="Calibri"/>
          <w:color w:val="7030A0"/>
          <w:sz w:val="19"/>
          <w:szCs w:val="19"/>
        </w:rPr>
      </w:pPr>
      <w:r>
        <w:rPr>
          <w:rFonts w:ascii="Calibri" w:eastAsia="Calibri" w:hAnsi="Calibri" w:cs="Calibri"/>
          <w:noProof/>
          <w:color w:val="7030A0"/>
          <w:sz w:val="19"/>
          <w:szCs w:val="19"/>
        </w:rPr>
        <w:lastRenderedPageBreak/>
        <w:drawing>
          <wp:inline distT="19050" distB="19050" distL="19050" distR="19050" wp14:anchorId="0EB3CC96" wp14:editId="22BC4F24">
            <wp:extent cx="6486525" cy="84582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486525" cy="8458200"/>
                    </a:xfrm>
                    <a:prstGeom prst="rect">
                      <a:avLst/>
                    </a:prstGeom>
                    <a:ln/>
                  </pic:spPr>
                </pic:pic>
              </a:graphicData>
            </a:graphic>
          </wp:inline>
        </w:drawing>
      </w:r>
    </w:p>
    <w:p w14:paraId="0D772D0C" w14:textId="77777777" w:rsidR="008E019A" w:rsidRDefault="008E019A">
      <w:pPr>
        <w:widowControl w:val="0"/>
        <w:pBdr>
          <w:top w:val="nil"/>
          <w:left w:val="nil"/>
          <w:bottom w:val="nil"/>
          <w:right w:val="nil"/>
          <w:between w:val="nil"/>
        </w:pBdr>
        <w:spacing w:line="209" w:lineRule="auto"/>
        <w:ind w:right="43" w:firstLine="268"/>
        <w:rPr>
          <w:rFonts w:ascii="Calibri" w:eastAsia="Calibri" w:hAnsi="Calibri" w:cs="Calibri"/>
          <w:color w:val="7030A0"/>
          <w:sz w:val="19"/>
          <w:szCs w:val="19"/>
        </w:rPr>
      </w:pPr>
    </w:p>
    <w:p w14:paraId="3007DCCF" w14:textId="77777777" w:rsidR="008E019A" w:rsidRDefault="008E019A">
      <w:pPr>
        <w:widowControl w:val="0"/>
        <w:pBdr>
          <w:top w:val="nil"/>
          <w:left w:val="nil"/>
          <w:bottom w:val="nil"/>
          <w:right w:val="nil"/>
          <w:between w:val="nil"/>
        </w:pBdr>
        <w:spacing w:line="209" w:lineRule="auto"/>
        <w:ind w:right="43" w:firstLine="268"/>
        <w:rPr>
          <w:rFonts w:ascii="Calibri" w:eastAsia="Calibri" w:hAnsi="Calibri" w:cs="Calibri"/>
          <w:color w:val="7030A0"/>
          <w:sz w:val="19"/>
          <w:szCs w:val="19"/>
        </w:rPr>
      </w:pPr>
    </w:p>
    <w:p w14:paraId="38AEB48F" w14:textId="77777777" w:rsidR="008E019A" w:rsidRDefault="008E019A">
      <w:pPr>
        <w:widowControl w:val="0"/>
        <w:pBdr>
          <w:top w:val="nil"/>
          <w:left w:val="nil"/>
          <w:bottom w:val="nil"/>
          <w:right w:val="nil"/>
          <w:between w:val="nil"/>
        </w:pBdr>
        <w:spacing w:line="209" w:lineRule="auto"/>
        <w:ind w:right="43" w:firstLine="268"/>
        <w:rPr>
          <w:rFonts w:ascii="Calibri" w:eastAsia="Calibri" w:hAnsi="Calibri" w:cs="Calibri"/>
          <w:color w:val="7030A0"/>
          <w:sz w:val="19"/>
          <w:szCs w:val="19"/>
        </w:rPr>
      </w:pPr>
    </w:p>
    <w:p w14:paraId="2151B71B" w14:textId="77777777" w:rsidR="008E019A" w:rsidRDefault="008E019A">
      <w:pPr>
        <w:widowControl w:val="0"/>
        <w:pBdr>
          <w:top w:val="nil"/>
          <w:left w:val="nil"/>
          <w:bottom w:val="nil"/>
          <w:right w:val="nil"/>
          <w:between w:val="nil"/>
        </w:pBdr>
        <w:spacing w:line="209" w:lineRule="auto"/>
        <w:ind w:right="43" w:firstLine="268"/>
        <w:rPr>
          <w:rFonts w:ascii="Calibri" w:eastAsia="Calibri" w:hAnsi="Calibri" w:cs="Calibri"/>
          <w:color w:val="7030A0"/>
          <w:sz w:val="19"/>
          <w:szCs w:val="19"/>
        </w:rPr>
      </w:pPr>
    </w:p>
    <w:p w14:paraId="56EA4286" w14:textId="77777777" w:rsidR="008E019A" w:rsidRDefault="001E1C30">
      <w:pPr>
        <w:widowControl w:val="0"/>
        <w:pBdr>
          <w:top w:val="nil"/>
          <w:left w:val="nil"/>
          <w:bottom w:val="nil"/>
          <w:right w:val="nil"/>
          <w:between w:val="nil"/>
        </w:pBdr>
        <w:spacing w:line="209" w:lineRule="auto"/>
        <w:ind w:right="43" w:firstLine="268"/>
        <w:jc w:val="center"/>
        <w:rPr>
          <w:rFonts w:ascii="Calibri" w:eastAsia="Calibri" w:hAnsi="Calibri" w:cs="Calibri"/>
          <w:color w:val="7030A0"/>
          <w:sz w:val="19"/>
          <w:szCs w:val="19"/>
        </w:rPr>
      </w:pPr>
      <w:r>
        <w:rPr>
          <w:rFonts w:ascii="Calibri" w:eastAsia="Calibri" w:hAnsi="Calibri" w:cs="Calibri"/>
          <w:color w:val="7030A0"/>
          <w:sz w:val="19"/>
          <w:szCs w:val="19"/>
        </w:rPr>
        <w:t>Port Neches Little League Page 15 of 15</w:t>
      </w:r>
    </w:p>
    <w:sectPr w:rsidR="008E019A">
      <w:pgSz w:w="12240" w:h="15840"/>
      <w:pgMar w:top="720" w:right="720" w:bottom="288"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5F56B9"/>
    <w:multiLevelType w:val="hybridMultilevel"/>
    <w:tmpl w:val="0ECE4622"/>
    <w:lvl w:ilvl="0" w:tplc="94BA3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313314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9A"/>
    <w:rsid w:val="000B7AF6"/>
    <w:rsid w:val="001E1C30"/>
    <w:rsid w:val="008E019A"/>
    <w:rsid w:val="00D95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9430C"/>
  <w15:docId w15:val="{BA7CCA8D-3545-42FD-A31E-EFDF8BA58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953AE"/>
    <w:rPr>
      <w:color w:val="0000FF" w:themeColor="hyperlink"/>
      <w:u w:val="single"/>
    </w:rPr>
  </w:style>
  <w:style w:type="character" w:styleId="UnresolvedMention">
    <w:name w:val="Unresolved Mention"/>
    <w:basedOn w:val="DefaultParagraphFont"/>
    <w:uiPriority w:val="99"/>
    <w:semiHidden/>
    <w:unhideWhenUsed/>
    <w:rsid w:val="00D953AE"/>
    <w:rPr>
      <w:color w:val="605E5C"/>
      <w:shd w:val="clear" w:color="auto" w:fill="E1DFDD"/>
    </w:rPr>
  </w:style>
  <w:style w:type="paragraph" w:styleId="ListParagraph">
    <w:name w:val="List Paragraph"/>
    <w:basedOn w:val="Normal"/>
    <w:uiPriority w:val="34"/>
    <w:qFormat/>
    <w:rsid w:val="001E1C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pnlittleleague.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ittleleague.org/parents/"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portnecheslittleleague@gmail.co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3213</Words>
  <Characters>18318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Trey Gaspard</dc:creator>
  <cp:lastModifiedBy>Trey Gaspard</cp:lastModifiedBy>
  <cp:revision>3</cp:revision>
  <dcterms:created xsi:type="dcterms:W3CDTF">2024-01-29T16:16:00Z</dcterms:created>
  <dcterms:modified xsi:type="dcterms:W3CDTF">2024-02-01T04:39:00Z</dcterms:modified>
</cp:coreProperties>
</file>